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64734" w14:textId="1BBB81C7" w:rsidR="00017F81" w:rsidRDefault="00C52DAE" w:rsidP="00017F81">
      <w:r>
        <w:rPr>
          <w:noProof/>
        </w:rPr>
        <w:drawing>
          <wp:anchor distT="0" distB="0" distL="114300" distR="114300" simplePos="0" relativeHeight="251727872" behindDoc="0" locked="0" layoutInCell="1" allowOverlap="1" wp14:anchorId="4BB8A747" wp14:editId="3634B799">
            <wp:simplePos x="0" y="0"/>
            <wp:positionH relativeFrom="column">
              <wp:posOffset>-120015</wp:posOffset>
            </wp:positionH>
            <wp:positionV relativeFrom="paragraph">
              <wp:posOffset>352425</wp:posOffset>
            </wp:positionV>
            <wp:extent cx="1767840" cy="1767840"/>
            <wp:effectExtent l="0" t="0" r="3810" b="3810"/>
            <wp:wrapSquare wrapText="bothSides"/>
            <wp:docPr id="399321274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321274" name="Picture 39932127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7840" cy="1767840"/>
                    </a:xfrm>
                    <a:prstGeom prst="flowChartConnector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55B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27D3A4" wp14:editId="44ED2493">
                <wp:simplePos x="0" y="0"/>
                <wp:positionH relativeFrom="column">
                  <wp:posOffset>-457200</wp:posOffset>
                </wp:positionH>
                <wp:positionV relativeFrom="paragraph">
                  <wp:posOffset>-131734</wp:posOffset>
                </wp:positionV>
                <wp:extent cx="7840980" cy="1969078"/>
                <wp:effectExtent l="0" t="0" r="7620" b="0"/>
                <wp:wrapNone/>
                <wp:docPr id="92383377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0980" cy="1969078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4000">
                              <a:schemeClr val="accent4">
                                <a:lumMod val="96000"/>
                              </a:schemeClr>
                            </a:gs>
                            <a:gs pos="9000">
                              <a:schemeClr val="accent3"/>
                            </a:gs>
                            <a:gs pos="39000">
                              <a:schemeClr val="accent2">
                                <a:lumMod val="75000"/>
                              </a:schemeClr>
                            </a:gs>
                            <a:gs pos="18000">
                              <a:schemeClr val="accent2"/>
                            </a:gs>
                            <a:gs pos="63000">
                              <a:schemeClr val="accent1"/>
                            </a:gs>
                          </a:gsLst>
                          <a:lin ang="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76C97A" id="Rectangle 1" o:spid="_x0000_s1026" style="position:absolute;margin-left:-36pt;margin-top:-10.35pt;width:617.4pt;height:15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" fillcolor="#6a2e99 [3079]" stroked="f" strokeweight="1.5pt">
                <v:fill color2="#c7143d [3204]" rotate="t" angle="90" colors="0 #6c2e9a;2621f #6c2e9a;5898f #ff5a00;11796f #e72576;25559f #b51457" focus="100%" type="gradient"/>
              </v:rect>
            </w:pict>
          </mc:Fallback>
        </mc:AlternateContent>
      </w:r>
      <w:r w:rsidR="005B3AE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36DA65" wp14:editId="1B08EA51">
                <wp:simplePos x="0" y="0"/>
                <wp:positionH relativeFrom="column">
                  <wp:posOffset>-194310</wp:posOffset>
                </wp:positionH>
                <wp:positionV relativeFrom="paragraph">
                  <wp:posOffset>307975</wp:posOffset>
                </wp:positionV>
                <wp:extent cx="1916430" cy="1885950"/>
                <wp:effectExtent l="19050" t="19050" r="45720" b="38100"/>
                <wp:wrapSquare wrapText="bothSides"/>
                <wp:docPr id="1515934930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6430" cy="1885950"/>
                        </a:xfrm>
                        <a:prstGeom prst="ellipse">
                          <a:avLst/>
                        </a:prstGeom>
                        <a:ln w="57150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44925CA" id="Oval 2" o:spid="_x0000_s1026" style="position:absolute;margin-left:-15.3pt;margin-top:24.25pt;width:150.9pt;height:14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" fillcolor="#c7143d [3204]" strokecolor="white [3212]" strokeweight="4.5pt">
                <v:stroke joinstyle="miter"/>
                <w10:wrap type="square"/>
              </v:oval>
            </w:pict>
          </mc:Fallback>
        </mc:AlternateContent>
      </w:r>
    </w:p>
    <w:p w14:paraId="16CD110D" w14:textId="2594D511" w:rsidR="0018121E" w:rsidRDefault="00DA3F1D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32064EBF" wp14:editId="5368626F">
                <wp:simplePos x="0" y="0"/>
                <wp:positionH relativeFrom="column">
                  <wp:posOffset>-518160</wp:posOffset>
                </wp:positionH>
                <wp:positionV relativeFrom="paragraph">
                  <wp:posOffset>1519555</wp:posOffset>
                </wp:positionV>
                <wp:extent cx="7840980" cy="2316480"/>
                <wp:effectExtent l="0" t="0" r="7620" b="7620"/>
                <wp:wrapNone/>
                <wp:docPr id="149194407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0980" cy="2316480"/>
                        </a:xfrm>
                        <a:prstGeom prst="rect">
                          <a:avLst/>
                        </a:prstGeom>
                        <a:solidFill>
                          <a:srgbClr val="FDEDF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2D0BA0" id="Rectangle 3" o:spid="_x0000_s1026" style="position:absolute;margin-left:-40.8pt;margin-top:119.65pt;width:617.4pt;height:182.4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" fillcolor="#fdedf4" stroked="f" strokeweight="1.5pt"/>
            </w:pict>
          </mc:Fallback>
        </mc:AlternateContent>
      </w:r>
      <w:r w:rsidR="007B24DB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F14B2A5" wp14:editId="65F85E48">
                <wp:simplePos x="0" y="0"/>
                <wp:positionH relativeFrom="column">
                  <wp:posOffset>2621280</wp:posOffset>
                </wp:positionH>
                <wp:positionV relativeFrom="paragraph">
                  <wp:posOffset>1519555</wp:posOffset>
                </wp:positionV>
                <wp:extent cx="4427220" cy="2110740"/>
                <wp:effectExtent l="0" t="0" r="0" b="3810"/>
                <wp:wrapSquare wrapText="bothSides"/>
                <wp:docPr id="2007769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7220" cy="2110740"/>
                        </a:xfrm>
                        <a:prstGeom prst="rect">
                          <a:avLst/>
                        </a:prstGeom>
                        <a:solidFill>
                          <a:srgbClr val="FDEDF4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FD05A8" w14:textId="44404B40" w:rsidR="008516AE" w:rsidRDefault="008516AE" w:rsidP="0082312F">
                            <w:pPr>
                              <w:spacing w:after="0" w:line="276" w:lineRule="auto"/>
                              <w:jc w:val="center"/>
                              <w:rPr>
                                <w:rFonts w:ascii="Avenir Next LT Pro" w:hAnsi="Avenir Next LT Pro"/>
                                <w:b/>
                                <w:bCs/>
                                <w:color w:val="7030A0" w:themeColor="accent4"/>
                                <w:sz w:val="28"/>
                                <w:szCs w:val="28"/>
                              </w:rPr>
                            </w:pPr>
                            <w:r w:rsidRPr="009C7391">
                              <w:rPr>
                                <w:rFonts w:ascii="Avenir Next LT Pro" w:hAnsi="Avenir Next LT Pro"/>
                                <w:b/>
                                <w:bCs/>
                                <w:color w:val="7030A0" w:themeColor="accent4"/>
                                <w:sz w:val="28"/>
                                <w:szCs w:val="28"/>
                              </w:rPr>
                              <w:t>Speaking Topics</w:t>
                            </w:r>
                          </w:p>
                          <w:p w14:paraId="7211E685" w14:textId="23C1017B" w:rsidR="0082312F" w:rsidRDefault="0082312F" w:rsidP="0082312F">
                            <w:pPr>
                              <w:spacing w:after="0"/>
                              <w:jc w:val="center"/>
                              <w:rPr>
                                <w:rFonts w:ascii="Avenir Next LT Pro" w:hAnsi="Avenir Next LT Pro"/>
                                <w:i/>
                                <w:iCs/>
                                <w:color w:val="7030A0" w:themeColor="accent4"/>
                                <w:sz w:val="22"/>
                                <w:szCs w:val="22"/>
                              </w:rPr>
                            </w:pPr>
                            <w:r w:rsidRPr="0082312F">
                              <w:rPr>
                                <w:rFonts w:ascii="Avenir Next LT Pro" w:hAnsi="Avenir Next LT Pro"/>
                                <w:i/>
                                <w:iCs/>
                                <w:color w:val="7030A0" w:themeColor="accent4"/>
                                <w:sz w:val="22"/>
                                <w:szCs w:val="22"/>
                              </w:rPr>
                              <w:t>Available as keynote or interactive workshop</w:t>
                            </w:r>
                          </w:p>
                          <w:p w14:paraId="4D7AAF06" w14:textId="77777777" w:rsidR="007B24DB" w:rsidRPr="007B24DB" w:rsidRDefault="007B24DB" w:rsidP="0082312F">
                            <w:pPr>
                              <w:spacing w:after="0"/>
                              <w:jc w:val="center"/>
                              <w:rPr>
                                <w:rFonts w:ascii="Avenir Next LT Pro" w:hAnsi="Avenir Next LT Pro"/>
                                <w:i/>
                                <w:iCs/>
                                <w:color w:val="7030A0" w:themeColor="accent4"/>
                                <w:sz w:val="12"/>
                                <w:szCs w:val="12"/>
                              </w:rPr>
                            </w:pPr>
                          </w:p>
                          <w:p w14:paraId="04759FC6" w14:textId="22FE5914" w:rsidR="008516AE" w:rsidRPr="007B24DB" w:rsidRDefault="0082312F" w:rsidP="007B24D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26" w:hanging="426"/>
                              <w:rPr>
                                <w:rFonts w:ascii="Avenir Next LT Pro" w:hAnsi="Avenir Next LT Pro"/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7B24DB">
                              <w:rPr>
                                <w:rFonts w:ascii="Avenir Next LT Pro" w:hAnsi="Avenir Next LT Pro"/>
                                <w:b/>
                                <w:bCs/>
                                <w:color w:val="595959" w:themeColor="text1" w:themeTint="A6"/>
                              </w:rPr>
                              <w:t>Leading with Purpose as Your Business &amp; Team Grow</w:t>
                            </w:r>
                          </w:p>
                          <w:p w14:paraId="55AF302E" w14:textId="233411C2" w:rsidR="009C7391" w:rsidRPr="007B24DB" w:rsidRDefault="007B24DB" w:rsidP="008516A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26" w:hanging="426"/>
                              <w:rPr>
                                <w:rFonts w:ascii="Avenir Next LT Pro" w:hAnsi="Avenir Next LT Pro"/>
                                <w:color w:val="595959" w:themeColor="text1" w:themeTint="A6"/>
                              </w:rPr>
                            </w:pPr>
                            <w:r w:rsidRPr="007B24DB">
                              <w:rPr>
                                <w:rFonts w:ascii="Avenir Next LT Pro" w:hAnsi="Avenir Next LT Pro"/>
                                <w:b/>
                                <w:bCs/>
                                <w:color w:val="595959" w:themeColor="text1" w:themeTint="A6"/>
                              </w:rPr>
                              <w:t xml:space="preserve">Confidence, Clarity &amp; Courage: </w:t>
                            </w:r>
                            <w:r w:rsidRPr="007B24DB">
                              <w:rPr>
                                <w:rFonts w:ascii="Avenir Next LT Pro" w:hAnsi="Avenir Next LT Pro"/>
                                <w:color w:val="595959" w:themeColor="text1" w:themeTint="A6"/>
                              </w:rPr>
                              <w:t>Leading Yourself So You Can Lead Others Well</w:t>
                            </w:r>
                          </w:p>
                          <w:p w14:paraId="33825FAC" w14:textId="22DA0B06" w:rsidR="008516AE" w:rsidRPr="007B24DB" w:rsidRDefault="007B24DB" w:rsidP="008516A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26" w:hanging="426"/>
                              <w:rPr>
                                <w:rFonts w:ascii="Avenir Next LT Pro" w:hAnsi="Avenir Next LT Pro"/>
                                <w:color w:val="595959" w:themeColor="text1" w:themeTint="A6"/>
                              </w:rPr>
                            </w:pPr>
                            <w:r w:rsidRPr="007B24DB">
                              <w:rPr>
                                <w:rFonts w:ascii="Avenir Next LT Pro" w:hAnsi="Avenir Next LT Pro"/>
                                <w:b/>
                                <w:bCs/>
                                <w:color w:val="595959" w:themeColor="text1" w:themeTint="A6"/>
                              </w:rPr>
                              <w:t xml:space="preserve">Calm, Clear &amp; in Control:  </w:t>
                            </w:r>
                            <w:r w:rsidRPr="007B24DB">
                              <w:rPr>
                                <w:rFonts w:ascii="Avenir Next LT Pro" w:hAnsi="Avenir Next LT Pro"/>
                                <w:color w:val="595959" w:themeColor="text1" w:themeTint="A6"/>
                              </w:rPr>
                              <w:t>Emotional Intelligence for Leaders Under Pressure</w:t>
                            </w:r>
                          </w:p>
                          <w:p w14:paraId="49048930" w14:textId="4CF28EB8" w:rsidR="009C7391" w:rsidRPr="007B24DB" w:rsidRDefault="007B24DB" w:rsidP="008516A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26" w:hanging="426"/>
                              <w:rPr>
                                <w:rFonts w:ascii="Avenir Next LT Pro" w:hAnsi="Avenir Next LT Pro"/>
                                <w:color w:val="595959" w:themeColor="text1" w:themeTint="A6"/>
                              </w:rPr>
                            </w:pPr>
                            <w:r w:rsidRPr="007B24DB">
                              <w:rPr>
                                <w:rFonts w:ascii="Avenir Next LT Pro" w:hAnsi="Avenir Next LT Pro"/>
                                <w:b/>
                                <w:bCs/>
                                <w:color w:val="595959" w:themeColor="text1" w:themeTint="A6"/>
                              </w:rPr>
                              <w:t xml:space="preserve">From Burnout to Sustainable Performance: </w:t>
                            </w:r>
                            <w:r w:rsidRPr="007B24DB">
                              <w:rPr>
                                <w:rFonts w:ascii="Avenir Next LT Pro" w:hAnsi="Avenir Next LT Pro"/>
                                <w:color w:val="595959" w:themeColor="text1" w:themeTint="A6"/>
                              </w:rPr>
                              <w:t>How Leaders Can Protect Energy, Focus &amp; Impact</w:t>
                            </w:r>
                          </w:p>
                          <w:p w14:paraId="742A1FEA" w14:textId="7E5815C3" w:rsidR="009C7391" w:rsidRPr="008516AE" w:rsidRDefault="009C7391" w:rsidP="008516A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26" w:hanging="426"/>
                              <w:rPr>
                                <w:rFonts w:ascii="Avenir Next LT Pro" w:hAnsi="Avenir Next LT Pro"/>
                                <w:b/>
                                <w:bCs/>
                                <w:color w:val="595959" w:themeColor="text1" w:themeTint="A6"/>
                                <w:sz w:val="28"/>
                                <w:szCs w:val="28"/>
                              </w:rPr>
                            </w:pPr>
                            <w:r w:rsidRPr="009C7391">
                              <w:rPr>
                                <w:rFonts w:ascii="Avenir Next LT Pro" w:hAnsi="Avenir Next LT Pro"/>
                                <w:b/>
                                <w:bCs/>
                                <w:color w:val="595959" w:themeColor="text1" w:themeTint="A6"/>
                                <w:sz w:val="28"/>
                                <w:szCs w:val="28"/>
                                <w:highlight w:val="yellow"/>
                              </w:rPr>
                              <w:t>Communication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14B2A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06.4pt;margin-top:119.65pt;width:348.6pt;height:166.2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" fillcolor="#fdedf4" stroked="f">
                <v:textbox>
                  <w:txbxContent>
                    <w:p w14:paraId="2AFD05A8" w14:textId="44404B40" w:rsidR="008516AE" w:rsidRDefault="008516AE" w:rsidP="0082312F">
                      <w:pPr>
                        <w:spacing w:after="0" w:line="276" w:lineRule="auto"/>
                        <w:jc w:val="center"/>
                        <w:rPr>
                          <w:rFonts w:ascii="Avenir Next LT Pro" w:hAnsi="Avenir Next LT Pro"/>
                          <w:b/>
                          <w:bCs/>
                          <w:color w:val="7030A0" w:themeColor="accent4"/>
                          <w:sz w:val="28"/>
                          <w:szCs w:val="28"/>
                        </w:rPr>
                      </w:pPr>
                      <w:r w:rsidRPr="009C7391">
                        <w:rPr>
                          <w:rFonts w:ascii="Avenir Next LT Pro" w:hAnsi="Avenir Next LT Pro"/>
                          <w:b/>
                          <w:bCs/>
                          <w:color w:val="7030A0" w:themeColor="accent4"/>
                          <w:sz w:val="28"/>
                          <w:szCs w:val="28"/>
                        </w:rPr>
                        <w:t>Speaking Topics</w:t>
                      </w:r>
                    </w:p>
                    <w:p w14:paraId="7211E685" w14:textId="23C1017B" w:rsidR="0082312F" w:rsidRDefault="0082312F" w:rsidP="0082312F">
                      <w:pPr>
                        <w:spacing w:after="0"/>
                        <w:jc w:val="center"/>
                        <w:rPr>
                          <w:rFonts w:ascii="Avenir Next LT Pro" w:hAnsi="Avenir Next LT Pro"/>
                          <w:i/>
                          <w:iCs/>
                          <w:color w:val="7030A0" w:themeColor="accent4"/>
                          <w:sz w:val="22"/>
                          <w:szCs w:val="22"/>
                        </w:rPr>
                      </w:pPr>
                      <w:r w:rsidRPr="0082312F">
                        <w:rPr>
                          <w:rFonts w:ascii="Avenir Next LT Pro" w:hAnsi="Avenir Next LT Pro"/>
                          <w:i/>
                          <w:iCs/>
                          <w:color w:val="7030A0" w:themeColor="accent4"/>
                          <w:sz w:val="22"/>
                          <w:szCs w:val="22"/>
                        </w:rPr>
                        <w:t>Available as keynote or interactive workshop</w:t>
                      </w:r>
                    </w:p>
                    <w:p w14:paraId="4D7AAF06" w14:textId="77777777" w:rsidR="007B24DB" w:rsidRPr="007B24DB" w:rsidRDefault="007B24DB" w:rsidP="0082312F">
                      <w:pPr>
                        <w:spacing w:after="0"/>
                        <w:jc w:val="center"/>
                        <w:rPr>
                          <w:rFonts w:ascii="Avenir Next LT Pro" w:hAnsi="Avenir Next LT Pro"/>
                          <w:i/>
                          <w:iCs/>
                          <w:color w:val="7030A0" w:themeColor="accent4"/>
                          <w:sz w:val="12"/>
                          <w:szCs w:val="12"/>
                        </w:rPr>
                      </w:pPr>
                    </w:p>
                    <w:p w14:paraId="04759FC6" w14:textId="22FE5914" w:rsidR="008516AE" w:rsidRPr="007B24DB" w:rsidRDefault="0082312F" w:rsidP="007B24D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26" w:hanging="426"/>
                        <w:rPr>
                          <w:rFonts w:ascii="Avenir Next LT Pro" w:hAnsi="Avenir Next LT Pro"/>
                          <w:b/>
                          <w:bCs/>
                          <w:color w:val="595959" w:themeColor="text1" w:themeTint="A6"/>
                        </w:rPr>
                      </w:pPr>
                      <w:r w:rsidRPr="007B24DB">
                        <w:rPr>
                          <w:rFonts w:ascii="Avenir Next LT Pro" w:hAnsi="Avenir Next LT Pro"/>
                          <w:b/>
                          <w:bCs/>
                          <w:color w:val="595959" w:themeColor="text1" w:themeTint="A6"/>
                        </w:rPr>
                        <w:t>Leading with Purpose as Your Business &amp; Team Grow</w:t>
                      </w:r>
                    </w:p>
                    <w:p w14:paraId="55AF302E" w14:textId="233411C2" w:rsidR="009C7391" w:rsidRPr="007B24DB" w:rsidRDefault="007B24DB" w:rsidP="008516A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26" w:hanging="426"/>
                        <w:rPr>
                          <w:rFonts w:ascii="Avenir Next LT Pro" w:hAnsi="Avenir Next LT Pro"/>
                          <w:color w:val="595959" w:themeColor="text1" w:themeTint="A6"/>
                        </w:rPr>
                      </w:pPr>
                      <w:r w:rsidRPr="007B24DB">
                        <w:rPr>
                          <w:rFonts w:ascii="Avenir Next LT Pro" w:hAnsi="Avenir Next LT Pro"/>
                          <w:b/>
                          <w:bCs/>
                          <w:color w:val="595959" w:themeColor="text1" w:themeTint="A6"/>
                        </w:rPr>
                        <w:t xml:space="preserve">Confidence, Clarity &amp; Courage: </w:t>
                      </w:r>
                      <w:r w:rsidRPr="007B24DB">
                        <w:rPr>
                          <w:rFonts w:ascii="Avenir Next LT Pro" w:hAnsi="Avenir Next LT Pro"/>
                          <w:color w:val="595959" w:themeColor="text1" w:themeTint="A6"/>
                        </w:rPr>
                        <w:t>Leading Yourself So You Can Lead Others Well</w:t>
                      </w:r>
                    </w:p>
                    <w:p w14:paraId="33825FAC" w14:textId="22DA0B06" w:rsidR="008516AE" w:rsidRPr="007B24DB" w:rsidRDefault="007B24DB" w:rsidP="008516A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26" w:hanging="426"/>
                        <w:rPr>
                          <w:rFonts w:ascii="Avenir Next LT Pro" w:hAnsi="Avenir Next LT Pro"/>
                          <w:color w:val="595959" w:themeColor="text1" w:themeTint="A6"/>
                        </w:rPr>
                      </w:pPr>
                      <w:r w:rsidRPr="007B24DB">
                        <w:rPr>
                          <w:rFonts w:ascii="Avenir Next LT Pro" w:hAnsi="Avenir Next LT Pro"/>
                          <w:b/>
                          <w:bCs/>
                          <w:color w:val="595959" w:themeColor="text1" w:themeTint="A6"/>
                        </w:rPr>
                        <w:t xml:space="preserve">Calm, Clear &amp; in Control:  </w:t>
                      </w:r>
                      <w:r w:rsidRPr="007B24DB">
                        <w:rPr>
                          <w:rFonts w:ascii="Avenir Next LT Pro" w:hAnsi="Avenir Next LT Pro"/>
                          <w:color w:val="595959" w:themeColor="text1" w:themeTint="A6"/>
                        </w:rPr>
                        <w:t>Emotional Intelligence for Leaders Under Pressure</w:t>
                      </w:r>
                    </w:p>
                    <w:p w14:paraId="49048930" w14:textId="4CF28EB8" w:rsidR="009C7391" w:rsidRPr="007B24DB" w:rsidRDefault="007B24DB" w:rsidP="008516A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26" w:hanging="426"/>
                        <w:rPr>
                          <w:rFonts w:ascii="Avenir Next LT Pro" w:hAnsi="Avenir Next LT Pro"/>
                          <w:color w:val="595959" w:themeColor="text1" w:themeTint="A6"/>
                        </w:rPr>
                      </w:pPr>
                      <w:r w:rsidRPr="007B24DB">
                        <w:rPr>
                          <w:rFonts w:ascii="Avenir Next LT Pro" w:hAnsi="Avenir Next LT Pro"/>
                          <w:b/>
                          <w:bCs/>
                          <w:color w:val="595959" w:themeColor="text1" w:themeTint="A6"/>
                        </w:rPr>
                        <w:t xml:space="preserve">From Burnout to Sustainable Performance: </w:t>
                      </w:r>
                      <w:r w:rsidRPr="007B24DB">
                        <w:rPr>
                          <w:rFonts w:ascii="Avenir Next LT Pro" w:hAnsi="Avenir Next LT Pro"/>
                          <w:color w:val="595959" w:themeColor="text1" w:themeTint="A6"/>
                        </w:rPr>
                        <w:t>How Leaders Can Protect Energy, Focus &amp; Impact</w:t>
                      </w:r>
                    </w:p>
                    <w:p w14:paraId="742A1FEA" w14:textId="7E5815C3" w:rsidR="009C7391" w:rsidRPr="008516AE" w:rsidRDefault="009C7391" w:rsidP="008516A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26" w:hanging="426"/>
                        <w:rPr>
                          <w:rFonts w:ascii="Avenir Next LT Pro" w:hAnsi="Avenir Next LT Pro"/>
                          <w:b/>
                          <w:bCs/>
                          <w:color w:val="595959" w:themeColor="text1" w:themeTint="A6"/>
                          <w:sz w:val="28"/>
                          <w:szCs w:val="28"/>
                        </w:rPr>
                      </w:pPr>
                      <w:r w:rsidRPr="009C7391">
                        <w:rPr>
                          <w:rFonts w:ascii="Avenir Next LT Pro" w:hAnsi="Avenir Next LT Pro"/>
                          <w:b/>
                          <w:bCs/>
                          <w:color w:val="595959" w:themeColor="text1" w:themeTint="A6"/>
                          <w:sz w:val="28"/>
                          <w:szCs w:val="28"/>
                          <w:highlight w:val="yellow"/>
                        </w:rPr>
                        <w:t>Communication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8121E">
        <w:rPr>
          <w:noProof/>
          <w:color w:val="595959" w:themeColor="text1" w:themeTint="A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EC09370" wp14:editId="66B3077A">
                <wp:simplePos x="0" y="0"/>
                <wp:positionH relativeFrom="column">
                  <wp:posOffset>-121920</wp:posOffset>
                </wp:positionH>
                <wp:positionV relativeFrom="paragraph">
                  <wp:posOffset>8142605</wp:posOffset>
                </wp:positionV>
                <wp:extent cx="7117080" cy="769620"/>
                <wp:effectExtent l="0" t="0" r="7620" b="0"/>
                <wp:wrapNone/>
                <wp:docPr id="790721355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7080" cy="769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A0097C" w14:textId="71A8B014" w:rsidR="009C7391" w:rsidRDefault="00552E33" w:rsidP="0018121E">
                            <w:pPr>
                              <w:ind w:hanging="284"/>
                              <w:jc w:val="center"/>
                              <w:rPr>
                                <w:rFonts w:ascii="Avenir Next LT Pro" w:hAnsi="Avenir Next LT Pro"/>
                                <w:color w:val="A6A6A6" w:themeColor="background1" w:themeShade="A6"/>
                              </w:rPr>
                            </w:pPr>
                            <w:r w:rsidRPr="002968FB">
                              <w:rPr>
                                <w:rFonts w:ascii="Avenir Next LT Pro" w:hAnsi="Avenir Next LT Pro"/>
                                <w:color w:val="808080" w:themeColor="background1" w:themeShade="80"/>
                              </w:rPr>
                              <w:t>Catherine Rocheleau has appeared in</w:t>
                            </w:r>
                            <w:r>
                              <w:rPr>
                                <w:rFonts w:ascii="Avenir Next LT Pro" w:hAnsi="Avenir Next LT Pro"/>
                                <w:color w:val="A6A6A6" w:themeColor="background1" w:themeShade="A6"/>
                              </w:rPr>
                              <w:t>:</w:t>
                            </w:r>
                            <w:r w:rsidRPr="00552E33">
                              <w:rPr>
                                <w:rFonts w:ascii="Avenir Next LT Pro" w:hAnsi="Avenir Next LT Pro"/>
                                <w:noProof/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14:paraId="0A8ADF96" w14:textId="196DC9E2" w:rsidR="00552E33" w:rsidRPr="00552E33" w:rsidRDefault="00552E33" w:rsidP="005B3AE3">
                            <w:pPr>
                              <w:rPr>
                                <w:rFonts w:ascii="Avenir Next LT Pro" w:hAnsi="Avenir Next LT Pro"/>
                                <w:color w:val="A6A6A6" w:themeColor="background1" w:themeShade="A6"/>
                              </w:rPr>
                            </w:pPr>
                            <w:r>
                              <w:rPr>
                                <w:rFonts w:ascii="Avenir Next LT Pro" w:hAnsi="Avenir Next LT Pro"/>
                                <w:noProof/>
                                <w:color w:val="FFFFFF" w:themeColor="background1"/>
                              </w:rPr>
                              <w:drawing>
                                <wp:inline distT="0" distB="0" distL="0" distR="0" wp14:anchorId="224DF3CC" wp14:editId="00CF9FDE">
                                  <wp:extent cx="701040" cy="235093"/>
                                  <wp:effectExtent l="0" t="0" r="3810" b="0"/>
                                  <wp:docPr id="375967976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46344378" name="Picture 546344378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duotone>
                                              <a:schemeClr val="bg2">
                                                <a:shade val="45000"/>
                                                <a:satMod val="135000"/>
                                              </a:schemeClr>
                                              <a:prstClr val="white"/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51030" cy="25185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venir Next LT Pro" w:hAnsi="Avenir Next LT Pro"/>
                                <w:color w:val="A6A6A6" w:themeColor="background1" w:themeShade="A6"/>
                              </w:rPr>
                              <w:t xml:space="preserve">      </w:t>
                            </w:r>
                            <w:r>
                              <w:rPr>
                                <w:rFonts w:ascii="Avenir Next LT Pro" w:hAnsi="Avenir Next LT Pro"/>
                                <w:noProof/>
                                <w:color w:val="FFFFFF" w:themeColor="background1"/>
                              </w:rPr>
                              <w:drawing>
                                <wp:inline distT="0" distB="0" distL="0" distR="0" wp14:anchorId="3A29FB53" wp14:editId="74994180">
                                  <wp:extent cx="828675" cy="256983"/>
                                  <wp:effectExtent l="0" t="0" r="0" b="0"/>
                                  <wp:docPr id="1091368602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55182120" name="Picture 955182120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duotone>
                                              <a:schemeClr val="bg2">
                                                <a:shade val="45000"/>
                                                <a:satMod val="135000"/>
                                              </a:schemeClr>
                                              <a:prstClr val="white"/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30726" cy="25761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B3AE3">
                              <w:rPr>
                                <w:rFonts w:ascii="Avenir Next LT Pro" w:hAnsi="Avenir Next LT Pro"/>
                                <w:color w:val="A6A6A6" w:themeColor="background1" w:themeShade="A6"/>
                              </w:rPr>
                              <w:t xml:space="preserve">   </w:t>
                            </w:r>
                            <w:r>
                              <w:rPr>
                                <w:rFonts w:ascii="Avenir Next LT Pro" w:hAnsi="Avenir Next LT Pro"/>
                                <w:color w:val="A6A6A6" w:themeColor="background1" w:themeShade="A6"/>
                              </w:rPr>
                              <w:t xml:space="preserve">  </w:t>
                            </w:r>
                            <w:r w:rsidR="005B3AE3">
                              <w:rPr>
                                <w:rFonts w:ascii="Avenir Next LT Pro" w:hAnsi="Avenir Next LT Pro"/>
                                <w:noProof/>
                                <w:color w:val="FFFFFF" w:themeColor="background1"/>
                              </w:rPr>
                              <w:drawing>
                                <wp:inline distT="0" distB="0" distL="0" distR="0" wp14:anchorId="2A65B94F" wp14:editId="5138DE1A">
                                  <wp:extent cx="905290" cy="327660"/>
                                  <wp:effectExtent l="0" t="0" r="9525" b="0"/>
                                  <wp:docPr id="285936808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59700739" name="Picture 659700739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duotone>
                                              <a:schemeClr val="bg2">
                                                <a:shade val="45000"/>
                                                <a:satMod val="135000"/>
                                              </a:schemeClr>
                                              <a:prstClr val="white"/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75128" cy="35293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B3AE3">
                              <w:rPr>
                                <w:rFonts w:ascii="Avenir Next LT Pro" w:hAnsi="Avenir Next LT Pro"/>
                                <w:color w:val="A6A6A6" w:themeColor="background1" w:themeShade="A6"/>
                              </w:rPr>
                              <w:t xml:space="preserve">    </w:t>
                            </w:r>
                            <w:r w:rsidR="005B3AE3">
                              <w:rPr>
                                <w:rFonts w:ascii="Avenir Next LT Pro" w:hAnsi="Avenir Next LT Pro"/>
                                <w:noProof/>
                                <w:color w:val="FFFFFF" w:themeColor="background1"/>
                              </w:rPr>
                              <w:drawing>
                                <wp:inline distT="0" distB="0" distL="0" distR="0" wp14:anchorId="70CF136A" wp14:editId="5DD8957A">
                                  <wp:extent cx="615020" cy="333375"/>
                                  <wp:effectExtent l="0" t="0" r="0" b="0"/>
                                  <wp:docPr id="79218251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52578594" name="Picture 452578594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grayscl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17750" cy="3348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venir Next LT Pro" w:hAnsi="Avenir Next LT Pro"/>
                                <w:color w:val="A6A6A6" w:themeColor="background1" w:themeShade="A6"/>
                              </w:rPr>
                              <w:t xml:space="preserve"> </w:t>
                            </w:r>
                            <w:r w:rsidR="005B3AE3">
                              <w:rPr>
                                <w:rFonts w:ascii="Avenir Next LT Pro" w:hAnsi="Avenir Next LT Pro"/>
                                <w:color w:val="A6A6A6" w:themeColor="background1" w:themeShade="A6"/>
                              </w:rPr>
                              <w:t xml:space="preserve">    </w:t>
                            </w:r>
                            <w:r w:rsidR="005B3AE3">
                              <w:rPr>
                                <w:rFonts w:ascii="Avenir Next LT Pro" w:hAnsi="Avenir Next LT Pro"/>
                                <w:noProof/>
                                <w:color w:val="FFFFFF" w:themeColor="background1"/>
                              </w:rPr>
                              <w:drawing>
                                <wp:inline distT="0" distB="0" distL="0" distR="0" wp14:anchorId="070824C9" wp14:editId="76DC59F6">
                                  <wp:extent cx="1244759" cy="325120"/>
                                  <wp:effectExtent l="0" t="0" r="0" b="0"/>
                                  <wp:docPr id="1349720812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79752067" name="Picture 279752067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duotone>
                                              <a:schemeClr val="bg2">
                                                <a:shade val="45000"/>
                                                <a:satMod val="135000"/>
                                              </a:schemeClr>
                                              <a:prstClr val="white"/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66924" cy="35702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B3AE3">
                              <w:rPr>
                                <w:rFonts w:ascii="Avenir Next LT Pro" w:hAnsi="Avenir Next LT Pro"/>
                                <w:color w:val="A6A6A6" w:themeColor="background1" w:themeShade="A6"/>
                              </w:rPr>
                              <w:t xml:space="preserve">   </w:t>
                            </w:r>
                            <w:r w:rsidR="005B3AE3">
                              <w:rPr>
                                <w:noProof/>
                              </w:rPr>
                              <w:drawing>
                                <wp:inline distT="0" distB="0" distL="0" distR="0" wp14:anchorId="0F330273" wp14:editId="32F1A3EF">
                                  <wp:extent cx="1752600" cy="1135380"/>
                                  <wp:effectExtent l="0" t="0" r="0" b="7620"/>
                                  <wp:docPr id="1524537375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52600" cy="11353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B3AE3">
                              <w:rPr>
                                <w:noProof/>
                              </w:rPr>
                              <w:drawing>
                                <wp:inline distT="0" distB="0" distL="0" distR="0" wp14:anchorId="2F396E13" wp14:editId="4940A2AC">
                                  <wp:extent cx="1752600" cy="1135380"/>
                                  <wp:effectExtent l="0" t="0" r="0" b="7620"/>
                                  <wp:docPr id="224816807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52600" cy="11353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C09370" id="Text Box 7" o:spid="_x0000_s1027" type="#_x0000_t202" style="position:absolute;margin-left:-9.6pt;margin-top:641.15pt;width:560.4pt;height:60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" fillcolor="white [3201]" stroked="f" strokeweight=".5pt">
                <v:textbox>
                  <w:txbxContent>
                    <w:p w14:paraId="3EA0097C" w14:textId="71A8B014" w:rsidR="009C7391" w:rsidRDefault="00552E33" w:rsidP="0018121E">
                      <w:pPr>
                        <w:ind w:hanging="284"/>
                        <w:jc w:val="center"/>
                        <w:rPr>
                          <w:rFonts w:ascii="Avenir Next LT Pro" w:hAnsi="Avenir Next LT Pro"/>
                          <w:color w:val="A6A6A6" w:themeColor="background1" w:themeShade="A6"/>
                        </w:rPr>
                      </w:pPr>
                      <w:r w:rsidRPr="002968FB">
                        <w:rPr>
                          <w:rFonts w:ascii="Avenir Next LT Pro" w:hAnsi="Avenir Next LT Pro"/>
                          <w:color w:val="808080" w:themeColor="background1" w:themeShade="80"/>
                        </w:rPr>
                        <w:t>Catherine Rocheleau has appeared in</w:t>
                      </w:r>
                      <w:r>
                        <w:rPr>
                          <w:rFonts w:ascii="Avenir Next LT Pro" w:hAnsi="Avenir Next LT Pro"/>
                          <w:color w:val="A6A6A6" w:themeColor="background1" w:themeShade="A6"/>
                        </w:rPr>
                        <w:t>:</w:t>
                      </w:r>
                      <w:r w:rsidRPr="00552E33">
                        <w:rPr>
                          <w:rFonts w:ascii="Avenir Next LT Pro" w:hAnsi="Avenir Next LT Pro"/>
                          <w:noProof/>
                          <w:color w:val="FFFFFF" w:themeColor="background1"/>
                        </w:rPr>
                        <w:t xml:space="preserve"> </w:t>
                      </w:r>
                    </w:p>
                    <w:p w14:paraId="0A8ADF96" w14:textId="196DC9E2" w:rsidR="00552E33" w:rsidRPr="00552E33" w:rsidRDefault="00552E33" w:rsidP="005B3AE3">
                      <w:pPr>
                        <w:rPr>
                          <w:rFonts w:ascii="Avenir Next LT Pro" w:hAnsi="Avenir Next LT Pro"/>
                          <w:color w:val="A6A6A6" w:themeColor="background1" w:themeShade="A6"/>
                        </w:rPr>
                      </w:pPr>
                      <w:r>
                        <w:rPr>
                          <w:rFonts w:ascii="Avenir Next LT Pro" w:hAnsi="Avenir Next LT Pro"/>
                          <w:noProof/>
                          <w:color w:val="FFFFFF" w:themeColor="background1"/>
                        </w:rPr>
                        <w:drawing>
                          <wp:inline distT="0" distB="0" distL="0" distR="0" wp14:anchorId="224DF3CC" wp14:editId="00CF9FDE">
                            <wp:extent cx="701040" cy="235093"/>
                            <wp:effectExtent l="0" t="0" r="3810" b="0"/>
                            <wp:docPr id="375967976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46344378" name="Picture 546344378"/>
                                    <pic:cNvPicPr/>
                                  </pic:nvPicPr>
                                  <pic:blipFill>
                                    <a:blip r:embed="rId12">
                                      <a:duotone>
                                        <a:schemeClr val="bg2">
                                          <a:shade val="45000"/>
                                          <a:satMod val="135000"/>
                                        </a:schemeClr>
                                        <a:prstClr val="white"/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51030" cy="25185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venir Next LT Pro" w:hAnsi="Avenir Next LT Pro"/>
                          <w:color w:val="A6A6A6" w:themeColor="background1" w:themeShade="A6"/>
                        </w:rPr>
                        <w:t xml:space="preserve">      </w:t>
                      </w:r>
                      <w:r>
                        <w:rPr>
                          <w:rFonts w:ascii="Avenir Next LT Pro" w:hAnsi="Avenir Next LT Pro"/>
                          <w:noProof/>
                          <w:color w:val="FFFFFF" w:themeColor="background1"/>
                        </w:rPr>
                        <w:drawing>
                          <wp:inline distT="0" distB="0" distL="0" distR="0" wp14:anchorId="3A29FB53" wp14:editId="74994180">
                            <wp:extent cx="828675" cy="256983"/>
                            <wp:effectExtent l="0" t="0" r="0" b="0"/>
                            <wp:docPr id="1091368602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55182120" name="Picture 955182120"/>
                                    <pic:cNvPicPr/>
                                  </pic:nvPicPr>
                                  <pic:blipFill>
                                    <a:blip r:embed="rId13">
                                      <a:duotone>
                                        <a:schemeClr val="bg2">
                                          <a:shade val="45000"/>
                                          <a:satMod val="135000"/>
                                        </a:schemeClr>
                                        <a:prstClr val="white"/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30726" cy="25761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B3AE3">
                        <w:rPr>
                          <w:rFonts w:ascii="Avenir Next LT Pro" w:hAnsi="Avenir Next LT Pro"/>
                          <w:color w:val="A6A6A6" w:themeColor="background1" w:themeShade="A6"/>
                        </w:rPr>
                        <w:t xml:space="preserve">   </w:t>
                      </w:r>
                      <w:r>
                        <w:rPr>
                          <w:rFonts w:ascii="Avenir Next LT Pro" w:hAnsi="Avenir Next LT Pro"/>
                          <w:color w:val="A6A6A6" w:themeColor="background1" w:themeShade="A6"/>
                        </w:rPr>
                        <w:t xml:space="preserve">  </w:t>
                      </w:r>
                      <w:r w:rsidR="005B3AE3">
                        <w:rPr>
                          <w:rFonts w:ascii="Avenir Next LT Pro" w:hAnsi="Avenir Next LT Pro"/>
                          <w:noProof/>
                          <w:color w:val="FFFFFF" w:themeColor="background1"/>
                        </w:rPr>
                        <w:drawing>
                          <wp:inline distT="0" distB="0" distL="0" distR="0" wp14:anchorId="2A65B94F" wp14:editId="5138DE1A">
                            <wp:extent cx="905290" cy="327660"/>
                            <wp:effectExtent l="0" t="0" r="9525" b="0"/>
                            <wp:docPr id="285936808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59700739" name="Picture 659700739"/>
                                    <pic:cNvPicPr/>
                                  </pic:nvPicPr>
                                  <pic:blipFill>
                                    <a:blip r:embed="rId14">
                                      <a:duotone>
                                        <a:schemeClr val="bg2">
                                          <a:shade val="45000"/>
                                          <a:satMod val="135000"/>
                                        </a:schemeClr>
                                        <a:prstClr val="white"/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75128" cy="35293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B3AE3">
                        <w:rPr>
                          <w:rFonts w:ascii="Avenir Next LT Pro" w:hAnsi="Avenir Next LT Pro"/>
                          <w:color w:val="A6A6A6" w:themeColor="background1" w:themeShade="A6"/>
                        </w:rPr>
                        <w:t xml:space="preserve">    </w:t>
                      </w:r>
                      <w:r w:rsidR="005B3AE3">
                        <w:rPr>
                          <w:rFonts w:ascii="Avenir Next LT Pro" w:hAnsi="Avenir Next LT Pro"/>
                          <w:noProof/>
                          <w:color w:val="FFFFFF" w:themeColor="background1"/>
                        </w:rPr>
                        <w:drawing>
                          <wp:inline distT="0" distB="0" distL="0" distR="0" wp14:anchorId="70CF136A" wp14:editId="5DD8957A">
                            <wp:extent cx="615020" cy="333375"/>
                            <wp:effectExtent l="0" t="0" r="0" b="0"/>
                            <wp:docPr id="79218251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52578594" name="Picture 452578594"/>
                                    <pic:cNvPicPr/>
                                  </pic:nvPicPr>
                                  <pic:blipFill>
                                    <a:blip r:embed="rId15">
                                      <a:grayscl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17750" cy="3348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venir Next LT Pro" w:hAnsi="Avenir Next LT Pro"/>
                          <w:color w:val="A6A6A6" w:themeColor="background1" w:themeShade="A6"/>
                        </w:rPr>
                        <w:t xml:space="preserve"> </w:t>
                      </w:r>
                      <w:r w:rsidR="005B3AE3">
                        <w:rPr>
                          <w:rFonts w:ascii="Avenir Next LT Pro" w:hAnsi="Avenir Next LT Pro"/>
                          <w:color w:val="A6A6A6" w:themeColor="background1" w:themeShade="A6"/>
                        </w:rPr>
                        <w:t xml:space="preserve">    </w:t>
                      </w:r>
                      <w:r w:rsidR="005B3AE3">
                        <w:rPr>
                          <w:rFonts w:ascii="Avenir Next LT Pro" w:hAnsi="Avenir Next LT Pro"/>
                          <w:noProof/>
                          <w:color w:val="FFFFFF" w:themeColor="background1"/>
                        </w:rPr>
                        <w:drawing>
                          <wp:inline distT="0" distB="0" distL="0" distR="0" wp14:anchorId="070824C9" wp14:editId="76DC59F6">
                            <wp:extent cx="1244759" cy="325120"/>
                            <wp:effectExtent l="0" t="0" r="0" b="0"/>
                            <wp:docPr id="1349720812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79752067" name="Picture 279752067"/>
                                    <pic:cNvPicPr/>
                                  </pic:nvPicPr>
                                  <pic:blipFill>
                                    <a:blip r:embed="rId16">
                                      <a:duotone>
                                        <a:schemeClr val="bg2">
                                          <a:shade val="45000"/>
                                          <a:satMod val="135000"/>
                                        </a:schemeClr>
                                        <a:prstClr val="white"/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66924" cy="35702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B3AE3">
                        <w:rPr>
                          <w:rFonts w:ascii="Avenir Next LT Pro" w:hAnsi="Avenir Next LT Pro"/>
                          <w:color w:val="A6A6A6" w:themeColor="background1" w:themeShade="A6"/>
                        </w:rPr>
                        <w:t xml:space="preserve">   </w:t>
                      </w:r>
                      <w:r w:rsidR="005B3AE3">
                        <w:rPr>
                          <w:noProof/>
                        </w:rPr>
                        <w:drawing>
                          <wp:inline distT="0" distB="0" distL="0" distR="0" wp14:anchorId="0F330273" wp14:editId="32F1A3EF">
                            <wp:extent cx="1752600" cy="1135380"/>
                            <wp:effectExtent l="0" t="0" r="0" b="7620"/>
                            <wp:docPr id="1524537375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52600" cy="11353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B3AE3">
                        <w:rPr>
                          <w:noProof/>
                        </w:rPr>
                        <w:drawing>
                          <wp:inline distT="0" distB="0" distL="0" distR="0" wp14:anchorId="2F396E13" wp14:editId="4940A2AC">
                            <wp:extent cx="1752600" cy="1135380"/>
                            <wp:effectExtent l="0" t="0" r="0" b="7620"/>
                            <wp:docPr id="224816807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52600" cy="11353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47F71">
        <w:rPr>
          <w:noProof/>
        </w:rPr>
        <w:drawing>
          <wp:anchor distT="0" distB="0" distL="114300" distR="114300" simplePos="0" relativeHeight="251683840" behindDoc="0" locked="0" layoutInCell="1" allowOverlap="1" wp14:anchorId="7832D70D" wp14:editId="7DA21A08">
            <wp:simplePos x="0" y="0"/>
            <wp:positionH relativeFrom="column">
              <wp:posOffset>-207645</wp:posOffset>
            </wp:positionH>
            <wp:positionV relativeFrom="paragraph">
              <wp:posOffset>9189085</wp:posOffset>
            </wp:positionV>
            <wp:extent cx="171450" cy="171450"/>
            <wp:effectExtent l="0" t="0" r="0" b="5715"/>
            <wp:wrapSquare wrapText="bothSides"/>
            <wp:docPr id="9700663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06636" name="Picture 97006636"/>
                    <pic:cNvPicPr/>
                  </pic:nvPicPr>
                  <pic:blipFill>
                    <a:blip r:embed="rId18" cstate="print">
                      <a:duotone>
                        <a:prstClr val="black"/>
                        <a:schemeClr val="accent4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7F71">
        <w:rPr>
          <w:noProof/>
        </w:rPr>
        <w:drawing>
          <wp:anchor distT="0" distB="0" distL="114300" distR="114300" simplePos="0" relativeHeight="251684864" behindDoc="0" locked="0" layoutInCell="1" allowOverlap="1" wp14:anchorId="5B77529C" wp14:editId="27CD4DD0">
            <wp:simplePos x="0" y="0"/>
            <wp:positionH relativeFrom="column">
              <wp:posOffset>923925</wp:posOffset>
            </wp:positionH>
            <wp:positionV relativeFrom="paragraph">
              <wp:posOffset>9153525</wp:posOffset>
            </wp:positionV>
            <wp:extent cx="228600" cy="228600"/>
            <wp:effectExtent l="0" t="0" r="0" b="0"/>
            <wp:wrapSquare wrapText="bothSides"/>
            <wp:docPr id="23671460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71460" name="Picture 23671460"/>
                    <pic:cNvPicPr/>
                  </pic:nvPicPr>
                  <pic:blipFill>
                    <a:blip r:embed="rId19" cstate="print">
                      <a:duotone>
                        <a:prstClr val="black"/>
                        <a:schemeClr val="accent4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7F71">
        <w:rPr>
          <w:noProof/>
        </w:rPr>
        <w:drawing>
          <wp:anchor distT="0" distB="0" distL="114300" distR="114300" simplePos="0" relativeHeight="251685888" behindDoc="0" locked="0" layoutInCell="1" allowOverlap="1" wp14:anchorId="724D49D7" wp14:editId="0CEE2084">
            <wp:simplePos x="0" y="0"/>
            <wp:positionH relativeFrom="column">
              <wp:posOffset>2238375</wp:posOffset>
            </wp:positionH>
            <wp:positionV relativeFrom="paragraph">
              <wp:posOffset>9189085</wp:posOffset>
            </wp:positionV>
            <wp:extent cx="165735" cy="165735"/>
            <wp:effectExtent l="0" t="0" r="5715" b="5715"/>
            <wp:wrapSquare wrapText="bothSides"/>
            <wp:docPr id="2028710867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710867" name="Picture 2028710867"/>
                    <pic:cNvPicPr/>
                  </pic:nvPicPr>
                  <pic:blipFill>
                    <a:blip r:embed="rId20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colorTemperature colorTemp="15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35" cy="165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7F71">
        <w:rPr>
          <w:noProof/>
        </w:rPr>
        <w:drawing>
          <wp:anchor distT="0" distB="0" distL="114300" distR="114300" simplePos="0" relativeHeight="251686912" behindDoc="0" locked="0" layoutInCell="1" allowOverlap="1" wp14:anchorId="5749B566" wp14:editId="34C25A50">
            <wp:simplePos x="0" y="0"/>
            <wp:positionH relativeFrom="column">
              <wp:posOffset>3398520</wp:posOffset>
            </wp:positionH>
            <wp:positionV relativeFrom="paragraph">
              <wp:posOffset>9170035</wp:posOffset>
            </wp:positionV>
            <wp:extent cx="228600" cy="228600"/>
            <wp:effectExtent l="0" t="0" r="0" b="0"/>
            <wp:wrapSquare wrapText="bothSides"/>
            <wp:docPr id="1255141316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141316" name="Picture 1255141316"/>
                    <pic:cNvPicPr/>
                  </pic:nvPicPr>
                  <pic:blipFill>
                    <a:blip r:embed="rId22" cstate="print">
                      <a:duotone>
                        <a:prstClr val="black"/>
                        <a:schemeClr val="accent4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7F71">
        <w:rPr>
          <w:noProof/>
        </w:rPr>
        <w:drawing>
          <wp:anchor distT="0" distB="0" distL="114300" distR="114300" simplePos="0" relativeHeight="251687936" behindDoc="0" locked="0" layoutInCell="1" allowOverlap="1" wp14:anchorId="6266685C" wp14:editId="491191D9">
            <wp:simplePos x="0" y="0"/>
            <wp:positionH relativeFrom="column">
              <wp:posOffset>5184140</wp:posOffset>
            </wp:positionH>
            <wp:positionV relativeFrom="paragraph">
              <wp:posOffset>9205595</wp:posOffset>
            </wp:positionV>
            <wp:extent cx="193040" cy="171450"/>
            <wp:effectExtent l="0" t="0" r="0" b="0"/>
            <wp:wrapSquare wrapText="bothSides"/>
            <wp:docPr id="79573150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73150" name="Picture 79573150"/>
                    <pic:cNvPicPr/>
                  </pic:nvPicPr>
                  <pic:blipFill>
                    <a:blip r:embed="rId23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04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7F71">
        <w:rPr>
          <w:noProof/>
        </w:rPr>
        <mc:AlternateContent>
          <mc:Choice Requires="wps">
            <w:drawing>
              <wp:anchor distT="0" distB="0" distL="114300" distR="114300" simplePos="0" relativeHeight="251682303" behindDoc="0" locked="0" layoutInCell="1" allowOverlap="1" wp14:anchorId="7401C175" wp14:editId="75881F68">
                <wp:simplePos x="0" y="0"/>
                <wp:positionH relativeFrom="column">
                  <wp:posOffset>-450215</wp:posOffset>
                </wp:positionH>
                <wp:positionV relativeFrom="paragraph">
                  <wp:posOffset>9171940</wp:posOffset>
                </wp:positionV>
                <wp:extent cx="7778115" cy="355600"/>
                <wp:effectExtent l="0" t="0" r="0" b="6350"/>
                <wp:wrapNone/>
                <wp:docPr id="1398014349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78115" cy="355600"/>
                        </a:xfrm>
                        <a:prstGeom prst="rect">
                          <a:avLst/>
                        </a:prstGeom>
                        <a:solidFill>
                          <a:srgbClr val="FDEDF4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96E31B" w14:textId="5FDDC976" w:rsidR="00B85997" w:rsidRDefault="00B85997">
                            <w:pPr>
                              <w:rPr>
                                <w:rFonts w:ascii="Avenir Next LT Pro" w:hAnsi="Avenir Next LT Pro"/>
                                <w:color w:val="7030A0" w:themeColor="accent4"/>
                                <w:sz w:val="16"/>
                                <w:szCs w:val="16"/>
                              </w:rPr>
                            </w:pPr>
                            <w:r w:rsidRPr="0018121E">
                              <w:rPr>
                                <w:rFonts w:ascii="Avenir Next LT Pro" w:hAnsi="Avenir Next LT Pro"/>
                                <w:color w:val="7030A0" w:themeColor="accent4"/>
                                <w:sz w:val="18"/>
                                <w:szCs w:val="18"/>
                              </w:rPr>
                              <w:t xml:space="preserve">              </w:t>
                            </w:r>
                            <w:proofErr w:type="spellStart"/>
                            <w:r w:rsidRPr="0018121E">
                              <w:rPr>
                                <w:rFonts w:ascii="Avenir Next LT Pro" w:hAnsi="Avenir Next LT Pro"/>
                                <w:color w:val="7030A0" w:themeColor="accent4"/>
                                <w:sz w:val="16"/>
                                <w:szCs w:val="16"/>
                              </w:rPr>
                              <w:t>Igniteleadership</w:t>
                            </w:r>
                            <w:proofErr w:type="spellEnd"/>
                            <w:r w:rsidRPr="0018121E">
                              <w:rPr>
                                <w:color w:val="7030A0" w:themeColor="accent4"/>
                                <w:sz w:val="18"/>
                                <w:szCs w:val="18"/>
                              </w:rPr>
                              <w:t xml:space="preserve">                 </w:t>
                            </w:r>
                            <w:proofErr w:type="spellStart"/>
                            <w:r w:rsidRPr="0018121E">
                              <w:rPr>
                                <w:rFonts w:ascii="Avenir Next LT Pro" w:hAnsi="Avenir Next LT Pro"/>
                                <w:color w:val="7030A0" w:themeColor="accent4"/>
                                <w:sz w:val="16"/>
                                <w:szCs w:val="16"/>
                              </w:rPr>
                              <w:t>igniteleadership</w:t>
                            </w:r>
                            <w:proofErr w:type="spellEnd"/>
                            <w:r w:rsidRPr="0018121E">
                              <w:rPr>
                                <w:color w:val="7030A0" w:themeColor="accent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18121E">
                              <w:rPr>
                                <w:color w:val="7030A0" w:themeColor="accent4"/>
                              </w:rPr>
                              <w:t xml:space="preserve">                </w:t>
                            </w:r>
                            <w:proofErr w:type="spellStart"/>
                            <w:r w:rsidRPr="0018121E">
                              <w:rPr>
                                <w:rFonts w:ascii="Avenir Next LT Pro" w:hAnsi="Avenir Next LT Pro"/>
                                <w:color w:val="7030A0" w:themeColor="accent4"/>
                                <w:sz w:val="16"/>
                                <w:szCs w:val="16"/>
                              </w:rPr>
                              <w:t>igniteleadership</w:t>
                            </w:r>
                            <w:proofErr w:type="spellEnd"/>
                            <w:r w:rsidRPr="0018121E">
                              <w:rPr>
                                <w:rFonts w:ascii="Avenir Next LT Pro" w:hAnsi="Avenir Next LT Pro"/>
                                <w:color w:val="7030A0" w:themeColor="accent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18121E">
                              <w:rPr>
                                <w:color w:val="7030A0" w:themeColor="accent4"/>
                              </w:rPr>
                              <w:t xml:space="preserve">           </w:t>
                            </w:r>
                            <w:r w:rsidR="00012AB4" w:rsidRPr="0018121E">
                              <w:rPr>
                                <w:color w:val="7030A0" w:themeColor="accent4"/>
                              </w:rPr>
                              <w:t xml:space="preserve">  </w:t>
                            </w:r>
                            <w:proofErr w:type="spellStart"/>
                            <w:r w:rsidRPr="0018121E">
                              <w:rPr>
                                <w:rFonts w:ascii="Avenir Next LT Pro" w:hAnsi="Avenir Next LT Pro"/>
                                <w:color w:val="7030A0" w:themeColor="accent4"/>
                                <w:sz w:val="16"/>
                                <w:szCs w:val="16"/>
                              </w:rPr>
                              <w:t>igniteleadershipinternational</w:t>
                            </w:r>
                            <w:proofErr w:type="spellEnd"/>
                            <w:r w:rsidRPr="0018121E">
                              <w:rPr>
                                <w:rFonts w:ascii="Avenir Next LT Pro" w:hAnsi="Avenir Next LT Pro"/>
                                <w:color w:val="7030A0" w:themeColor="accent4"/>
                                <w:sz w:val="16"/>
                                <w:szCs w:val="16"/>
                              </w:rPr>
                              <w:t xml:space="preserve">     </w:t>
                            </w:r>
                            <w:r w:rsidR="00012AB4" w:rsidRPr="0018121E">
                              <w:rPr>
                                <w:rFonts w:ascii="Avenir Next LT Pro" w:hAnsi="Avenir Next LT Pro"/>
                                <w:color w:val="7030A0" w:themeColor="accent4"/>
                                <w:sz w:val="16"/>
                                <w:szCs w:val="16"/>
                              </w:rPr>
                              <w:t xml:space="preserve">        </w:t>
                            </w:r>
                            <w:r w:rsidRPr="0018121E">
                              <w:rPr>
                                <w:rFonts w:ascii="Avenir Next LT Pro" w:hAnsi="Avenir Next LT Pro"/>
                                <w:color w:val="7030A0" w:themeColor="accent4"/>
                                <w:sz w:val="16"/>
                                <w:szCs w:val="16"/>
                              </w:rPr>
                              <w:t xml:space="preserve">    </w:t>
                            </w:r>
                            <w:proofErr w:type="spellStart"/>
                            <w:r w:rsidRPr="0018121E">
                              <w:rPr>
                                <w:rFonts w:ascii="Avenir Next LT Pro" w:hAnsi="Avenir Next LT Pro"/>
                                <w:color w:val="7030A0" w:themeColor="accent4"/>
                                <w:sz w:val="16"/>
                                <w:szCs w:val="16"/>
                              </w:rPr>
                              <w:t>igniteleadership.blsky.social</w:t>
                            </w:r>
                            <w:proofErr w:type="spellEnd"/>
                          </w:p>
                          <w:p w14:paraId="080B5A27" w14:textId="77777777" w:rsidR="0018121E" w:rsidRDefault="0018121E">
                            <w:pPr>
                              <w:rPr>
                                <w:rFonts w:ascii="Avenir Next LT Pro" w:hAnsi="Avenir Next LT Pro"/>
                                <w:color w:val="7030A0" w:themeColor="accent4"/>
                                <w:sz w:val="16"/>
                                <w:szCs w:val="16"/>
                              </w:rPr>
                            </w:pPr>
                          </w:p>
                          <w:p w14:paraId="0858C635" w14:textId="77777777" w:rsidR="0018121E" w:rsidRPr="0018121E" w:rsidRDefault="0018121E">
                            <w:pPr>
                              <w:rPr>
                                <w:rFonts w:ascii="Avenir Next LT Pro" w:hAnsi="Avenir Next LT Pro"/>
                                <w:color w:val="7030A0" w:themeColor="accent4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01C175" id="Text Box 24" o:spid="_x0000_s1028" type="#_x0000_t202" style="position:absolute;margin-left:-35.45pt;margin-top:722.2pt;width:612.45pt;height:28pt;z-index:25168230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" fillcolor="#fdedf4" stroked="f" strokeweight=".5pt">
                <v:textbox>
                  <w:txbxContent>
                    <w:p w14:paraId="0796E31B" w14:textId="5FDDC976" w:rsidR="00B85997" w:rsidRDefault="00B85997">
                      <w:pPr>
                        <w:rPr>
                          <w:rFonts w:ascii="Avenir Next LT Pro" w:hAnsi="Avenir Next LT Pro"/>
                          <w:color w:val="7030A0" w:themeColor="accent4"/>
                          <w:sz w:val="16"/>
                          <w:szCs w:val="16"/>
                        </w:rPr>
                      </w:pPr>
                      <w:r w:rsidRPr="0018121E">
                        <w:rPr>
                          <w:rFonts w:ascii="Avenir Next LT Pro" w:hAnsi="Avenir Next LT Pro"/>
                          <w:color w:val="7030A0" w:themeColor="accent4"/>
                          <w:sz w:val="18"/>
                          <w:szCs w:val="18"/>
                        </w:rPr>
                        <w:t xml:space="preserve">              </w:t>
                      </w:r>
                      <w:proofErr w:type="spellStart"/>
                      <w:r w:rsidRPr="0018121E">
                        <w:rPr>
                          <w:rFonts w:ascii="Avenir Next LT Pro" w:hAnsi="Avenir Next LT Pro"/>
                          <w:color w:val="7030A0" w:themeColor="accent4"/>
                          <w:sz w:val="16"/>
                          <w:szCs w:val="16"/>
                        </w:rPr>
                        <w:t>Igniteleadership</w:t>
                      </w:r>
                      <w:proofErr w:type="spellEnd"/>
                      <w:r w:rsidRPr="0018121E">
                        <w:rPr>
                          <w:color w:val="7030A0" w:themeColor="accent4"/>
                          <w:sz w:val="18"/>
                          <w:szCs w:val="18"/>
                        </w:rPr>
                        <w:t xml:space="preserve">                 </w:t>
                      </w:r>
                      <w:proofErr w:type="spellStart"/>
                      <w:r w:rsidRPr="0018121E">
                        <w:rPr>
                          <w:rFonts w:ascii="Avenir Next LT Pro" w:hAnsi="Avenir Next LT Pro"/>
                          <w:color w:val="7030A0" w:themeColor="accent4"/>
                          <w:sz w:val="16"/>
                          <w:szCs w:val="16"/>
                        </w:rPr>
                        <w:t>igniteleadership</w:t>
                      </w:r>
                      <w:proofErr w:type="spellEnd"/>
                      <w:r w:rsidRPr="0018121E">
                        <w:rPr>
                          <w:color w:val="7030A0" w:themeColor="accent4"/>
                          <w:sz w:val="18"/>
                          <w:szCs w:val="18"/>
                        </w:rPr>
                        <w:t xml:space="preserve"> </w:t>
                      </w:r>
                      <w:r w:rsidRPr="0018121E">
                        <w:rPr>
                          <w:color w:val="7030A0" w:themeColor="accent4"/>
                        </w:rPr>
                        <w:t xml:space="preserve">                </w:t>
                      </w:r>
                      <w:proofErr w:type="spellStart"/>
                      <w:r w:rsidRPr="0018121E">
                        <w:rPr>
                          <w:rFonts w:ascii="Avenir Next LT Pro" w:hAnsi="Avenir Next LT Pro"/>
                          <w:color w:val="7030A0" w:themeColor="accent4"/>
                          <w:sz w:val="16"/>
                          <w:szCs w:val="16"/>
                        </w:rPr>
                        <w:t>igniteleadership</w:t>
                      </w:r>
                      <w:proofErr w:type="spellEnd"/>
                      <w:r w:rsidRPr="0018121E">
                        <w:rPr>
                          <w:rFonts w:ascii="Avenir Next LT Pro" w:hAnsi="Avenir Next LT Pro"/>
                          <w:color w:val="7030A0" w:themeColor="accent4"/>
                          <w:sz w:val="16"/>
                          <w:szCs w:val="16"/>
                        </w:rPr>
                        <w:t xml:space="preserve"> </w:t>
                      </w:r>
                      <w:r w:rsidRPr="0018121E">
                        <w:rPr>
                          <w:color w:val="7030A0" w:themeColor="accent4"/>
                        </w:rPr>
                        <w:t xml:space="preserve">           </w:t>
                      </w:r>
                      <w:r w:rsidR="00012AB4" w:rsidRPr="0018121E">
                        <w:rPr>
                          <w:color w:val="7030A0" w:themeColor="accent4"/>
                        </w:rPr>
                        <w:t xml:space="preserve">  </w:t>
                      </w:r>
                      <w:proofErr w:type="spellStart"/>
                      <w:r w:rsidRPr="0018121E">
                        <w:rPr>
                          <w:rFonts w:ascii="Avenir Next LT Pro" w:hAnsi="Avenir Next LT Pro"/>
                          <w:color w:val="7030A0" w:themeColor="accent4"/>
                          <w:sz w:val="16"/>
                          <w:szCs w:val="16"/>
                        </w:rPr>
                        <w:t>igniteleadershipinternational</w:t>
                      </w:r>
                      <w:proofErr w:type="spellEnd"/>
                      <w:r w:rsidRPr="0018121E">
                        <w:rPr>
                          <w:rFonts w:ascii="Avenir Next LT Pro" w:hAnsi="Avenir Next LT Pro"/>
                          <w:color w:val="7030A0" w:themeColor="accent4"/>
                          <w:sz w:val="16"/>
                          <w:szCs w:val="16"/>
                        </w:rPr>
                        <w:t xml:space="preserve">     </w:t>
                      </w:r>
                      <w:r w:rsidR="00012AB4" w:rsidRPr="0018121E">
                        <w:rPr>
                          <w:rFonts w:ascii="Avenir Next LT Pro" w:hAnsi="Avenir Next LT Pro"/>
                          <w:color w:val="7030A0" w:themeColor="accent4"/>
                          <w:sz w:val="16"/>
                          <w:szCs w:val="16"/>
                        </w:rPr>
                        <w:t xml:space="preserve">        </w:t>
                      </w:r>
                      <w:r w:rsidRPr="0018121E">
                        <w:rPr>
                          <w:rFonts w:ascii="Avenir Next LT Pro" w:hAnsi="Avenir Next LT Pro"/>
                          <w:color w:val="7030A0" w:themeColor="accent4"/>
                          <w:sz w:val="16"/>
                          <w:szCs w:val="16"/>
                        </w:rPr>
                        <w:t xml:space="preserve">    </w:t>
                      </w:r>
                      <w:proofErr w:type="spellStart"/>
                      <w:r w:rsidRPr="0018121E">
                        <w:rPr>
                          <w:rFonts w:ascii="Avenir Next LT Pro" w:hAnsi="Avenir Next LT Pro"/>
                          <w:color w:val="7030A0" w:themeColor="accent4"/>
                          <w:sz w:val="16"/>
                          <w:szCs w:val="16"/>
                        </w:rPr>
                        <w:t>igniteleadership.blsky.social</w:t>
                      </w:r>
                      <w:proofErr w:type="spellEnd"/>
                    </w:p>
                    <w:p w14:paraId="080B5A27" w14:textId="77777777" w:rsidR="0018121E" w:rsidRDefault="0018121E">
                      <w:pPr>
                        <w:rPr>
                          <w:rFonts w:ascii="Avenir Next LT Pro" w:hAnsi="Avenir Next LT Pro"/>
                          <w:color w:val="7030A0" w:themeColor="accent4"/>
                          <w:sz w:val="16"/>
                          <w:szCs w:val="16"/>
                        </w:rPr>
                      </w:pPr>
                    </w:p>
                    <w:p w14:paraId="0858C635" w14:textId="77777777" w:rsidR="0018121E" w:rsidRPr="0018121E" w:rsidRDefault="0018121E">
                      <w:pPr>
                        <w:rPr>
                          <w:rFonts w:ascii="Avenir Next LT Pro" w:hAnsi="Avenir Next LT Pro"/>
                          <w:color w:val="7030A0" w:themeColor="accent4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B55B7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BE18036" wp14:editId="70ACD57A">
                <wp:simplePos x="0" y="0"/>
                <wp:positionH relativeFrom="column">
                  <wp:posOffset>5158740</wp:posOffset>
                </wp:positionH>
                <wp:positionV relativeFrom="paragraph">
                  <wp:posOffset>8203565</wp:posOffset>
                </wp:positionV>
                <wp:extent cx="1531620" cy="266700"/>
                <wp:effectExtent l="0" t="0" r="0" b="0"/>
                <wp:wrapNone/>
                <wp:docPr id="2137185015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162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90D9ECE" w14:textId="5F10A142" w:rsidR="002968FB" w:rsidRPr="002968FB" w:rsidRDefault="002968F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A6A6A6" w:themeColor="background1" w:themeShade="A6"/>
                              </w:rPr>
                            </w:pPr>
                            <w:r w:rsidRPr="002968FB">
                              <w:rPr>
                                <w:rFonts w:ascii="Arial" w:hAnsi="Arial" w:cs="Arial"/>
                                <w:b/>
                                <w:bCs/>
                                <w:color w:val="A6A6A6" w:themeColor="background1" w:themeShade="A6"/>
                              </w:rPr>
                              <w:t>CUTV News Radio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E18036" id="Text Box 17" o:spid="_x0000_s1029" type="#_x0000_t202" style="position:absolute;margin-left:406.2pt;margin-top:645.95pt;width:120.6pt;height:2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" fillcolor="white [3201]" stroked="f" strokeweight=".5pt">
                <v:textbox>
                  <w:txbxContent>
                    <w:p w14:paraId="790D9ECE" w14:textId="5F10A142" w:rsidR="002968FB" w:rsidRPr="002968FB" w:rsidRDefault="002968FB">
                      <w:pPr>
                        <w:rPr>
                          <w:rFonts w:ascii="Arial" w:hAnsi="Arial" w:cs="Arial"/>
                          <w:b/>
                          <w:bCs/>
                          <w:color w:val="A6A6A6" w:themeColor="background1" w:themeShade="A6"/>
                        </w:rPr>
                      </w:pPr>
                      <w:r w:rsidRPr="002968FB">
                        <w:rPr>
                          <w:rFonts w:ascii="Arial" w:hAnsi="Arial" w:cs="Arial"/>
                          <w:b/>
                          <w:bCs/>
                          <w:color w:val="A6A6A6" w:themeColor="background1" w:themeShade="A6"/>
                        </w:rPr>
                        <w:t>CUTV News Radio</w:t>
                      </w:r>
                    </w:p>
                  </w:txbxContent>
                </v:textbox>
              </v:shape>
            </w:pict>
          </mc:Fallback>
        </mc:AlternateContent>
      </w:r>
      <w:r w:rsidR="002968FB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2D158A7" wp14:editId="08EE962B">
                <wp:simplePos x="0" y="0"/>
                <wp:positionH relativeFrom="column">
                  <wp:posOffset>-125730</wp:posOffset>
                </wp:positionH>
                <wp:positionV relativeFrom="paragraph">
                  <wp:posOffset>1945005</wp:posOffset>
                </wp:positionV>
                <wp:extent cx="2667000" cy="1404620"/>
                <wp:effectExtent l="0" t="0" r="0" b="635"/>
                <wp:wrapSquare wrapText="bothSides"/>
                <wp:docPr id="3991966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404620"/>
                        </a:xfrm>
                        <a:prstGeom prst="rect">
                          <a:avLst/>
                        </a:prstGeom>
                        <a:solidFill>
                          <a:srgbClr val="FDEDF4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3F1ABF" w14:textId="3611F488" w:rsidR="00017F81" w:rsidRPr="009C7391" w:rsidRDefault="00017F81">
                            <w:pPr>
                              <w:rPr>
                                <w:rFonts w:ascii="Avenir Next LT Pro" w:hAnsi="Avenir Next LT Pro"/>
                                <w:b/>
                                <w:bCs/>
                                <w:color w:val="7030A0" w:themeColor="accent4"/>
                              </w:rPr>
                            </w:pPr>
                            <w:r w:rsidRPr="009C7391">
                              <w:rPr>
                                <w:rFonts w:ascii="Avenir Next LT Pro" w:hAnsi="Avenir Next LT Pro"/>
                                <w:b/>
                                <w:bCs/>
                                <w:color w:val="7030A0" w:themeColor="accent4"/>
                              </w:rPr>
                              <w:t>To Book Catherine</w:t>
                            </w:r>
                            <w:r w:rsidR="008516AE" w:rsidRPr="009C7391">
                              <w:rPr>
                                <w:rFonts w:ascii="Avenir Next LT Pro" w:hAnsi="Avenir Next LT Pro"/>
                                <w:b/>
                                <w:bCs/>
                                <w:color w:val="7030A0" w:themeColor="accent4"/>
                              </w:rPr>
                              <w:t>:</w:t>
                            </w:r>
                          </w:p>
                          <w:p w14:paraId="14475F53" w14:textId="1DF6B74B" w:rsidR="00017F81" w:rsidRPr="008516AE" w:rsidRDefault="00017F81">
                            <w:pPr>
                              <w:rPr>
                                <w:rFonts w:ascii="Avenir Next LT Pro" w:hAnsi="Avenir Next LT Pro"/>
                                <w:color w:val="C7143D" w:themeColor="accent1"/>
                              </w:rPr>
                            </w:pPr>
                            <w:r w:rsidRPr="008516AE">
                              <w:rPr>
                                <w:rFonts w:ascii="Avenir Next LT Pro" w:hAnsi="Avenir Next LT Pro"/>
                                <w:b/>
                                <w:bCs/>
                                <w:color w:val="C7143D" w:themeColor="accent1"/>
                                <w:sz w:val="32"/>
                                <w:szCs w:val="32"/>
                              </w:rPr>
                              <w:sym w:font="Wingdings" w:char="F029"/>
                            </w:r>
                            <w:r w:rsidRPr="008516AE">
                              <w:rPr>
                                <w:rFonts w:ascii="Avenir Next LT Pro" w:hAnsi="Avenir Next LT Pro"/>
                                <w:b/>
                                <w:bCs/>
                                <w:color w:val="C7143D" w:themeColor="accent1"/>
                              </w:rPr>
                              <w:t xml:space="preserve">    </w:t>
                            </w:r>
                            <w:r w:rsidRPr="008516AE">
                              <w:rPr>
                                <w:rFonts w:ascii="Avenir Next LT Pro" w:hAnsi="Avenir Next LT Pro"/>
                                <w:color w:val="C7143D" w:themeColor="accent1"/>
                              </w:rPr>
                              <w:t>1.604.813.5120</w:t>
                            </w:r>
                          </w:p>
                          <w:p w14:paraId="16AD411C" w14:textId="6522E0A9" w:rsidR="00017F81" w:rsidRPr="008516AE" w:rsidRDefault="00017F81">
                            <w:pPr>
                              <w:rPr>
                                <w:rFonts w:ascii="Avenir Next LT Pro" w:hAnsi="Avenir Next LT Pro"/>
                                <w:b/>
                                <w:bCs/>
                                <w:color w:val="C7143D" w:themeColor="accent1"/>
                              </w:rPr>
                            </w:pPr>
                            <w:r w:rsidRPr="008516AE">
                              <w:rPr>
                                <w:rFonts w:ascii="Avenir Next LT Pro" w:hAnsi="Avenir Next LT Pro"/>
                                <w:b/>
                                <w:bCs/>
                                <w:color w:val="C7143D" w:themeColor="accent1"/>
                                <w:sz w:val="32"/>
                                <w:szCs w:val="32"/>
                              </w:rPr>
                              <w:sym w:font="Wingdings" w:char="F02B"/>
                            </w:r>
                            <w:r w:rsidRPr="008516AE">
                              <w:rPr>
                                <w:rFonts w:ascii="Avenir Next LT Pro" w:hAnsi="Avenir Next LT Pro"/>
                                <w:b/>
                                <w:bCs/>
                                <w:color w:val="C7143D" w:themeColor="accent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8516AE" w:rsidRPr="008516AE">
                              <w:rPr>
                                <w:rFonts w:ascii="Avenir Next LT Pro" w:hAnsi="Avenir Next LT Pro"/>
                                <w:color w:val="C7143D" w:themeColor="accent1"/>
                              </w:rPr>
                              <w:t>c</w:t>
                            </w:r>
                            <w:r w:rsidRPr="008516AE">
                              <w:rPr>
                                <w:rFonts w:ascii="Avenir Next LT Pro" w:hAnsi="Avenir Next LT Pro"/>
                                <w:color w:val="C7143D" w:themeColor="accent1"/>
                              </w:rPr>
                              <w:t>atherine@igniteleadership.co</w:t>
                            </w:r>
                          </w:p>
                          <w:p w14:paraId="4843EC55" w14:textId="019130CF" w:rsidR="00017F81" w:rsidRPr="008516AE" w:rsidRDefault="00017F81">
                            <w:pPr>
                              <w:rPr>
                                <w:rFonts w:ascii="Avenir Next LT Pro" w:hAnsi="Avenir Next LT Pro"/>
                                <w:color w:val="C7143D" w:themeColor="accent1"/>
                              </w:rPr>
                            </w:pPr>
                            <w:r w:rsidRPr="008516AE">
                              <w:rPr>
                                <w:rFonts w:ascii="Avenir Next LT Pro" w:hAnsi="Avenir Next LT Pro"/>
                                <w:b/>
                                <w:bCs/>
                                <w:color w:val="C7143D" w:themeColor="accent1"/>
                                <w:sz w:val="32"/>
                                <w:szCs w:val="32"/>
                              </w:rPr>
                              <w:sym w:font="Wingdings" w:char="F038"/>
                            </w:r>
                            <w:r w:rsidRPr="008516AE">
                              <w:rPr>
                                <w:rFonts w:ascii="Avenir Next LT Pro" w:hAnsi="Avenir Next LT Pro"/>
                                <w:color w:val="C7143D" w:themeColor="accent1"/>
                              </w:rPr>
                              <w:t xml:space="preserve">    catherinerocheleau.com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2D158A7" id="_x0000_s1030" type="#_x0000_t202" style="position:absolute;margin-left:-9.9pt;margin-top:153.15pt;width:210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" fillcolor="#fdedf4" stroked="f">
                <v:textbox style="mso-fit-shape-to-text:t">
                  <w:txbxContent>
                    <w:p w14:paraId="723F1ABF" w14:textId="3611F488" w:rsidR="00017F81" w:rsidRPr="009C7391" w:rsidRDefault="00017F81">
                      <w:pPr>
                        <w:rPr>
                          <w:rFonts w:ascii="Avenir Next LT Pro" w:hAnsi="Avenir Next LT Pro"/>
                          <w:b/>
                          <w:bCs/>
                          <w:color w:val="7030A0" w:themeColor="accent4"/>
                        </w:rPr>
                      </w:pPr>
                      <w:r w:rsidRPr="009C7391">
                        <w:rPr>
                          <w:rFonts w:ascii="Avenir Next LT Pro" w:hAnsi="Avenir Next LT Pro"/>
                          <w:b/>
                          <w:bCs/>
                          <w:color w:val="7030A0" w:themeColor="accent4"/>
                        </w:rPr>
                        <w:t>To Book Catherine</w:t>
                      </w:r>
                      <w:r w:rsidR="008516AE" w:rsidRPr="009C7391">
                        <w:rPr>
                          <w:rFonts w:ascii="Avenir Next LT Pro" w:hAnsi="Avenir Next LT Pro"/>
                          <w:b/>
                          <w:bCs/>
                          <w:color w:val="7030A0" w:themeColor="accent4"/>
                        </w:rPr>
                        <w:t>:</w:t>
                      </w:r>
                    </w:p>
                    <w:p w14:paraId="14475F53" w14:textId="1DF6B74B" w:rsidR="00017F81" w:rsidRPr="008516AE" w:rsidRDefault="00017F81">
                      <w:pPr>
                        <w:rPr>
                          <w:rFonts w:ascii="Avenir Next LT Pro" w:hAnsi="Avenir Next LT Pro"/>
                          <w:color w:val="C7143D" w:themeColor="accent1"/>
                        </w:rPr>
                      </w:pPr>
                      <w:r w:rsidRPr="008516AE">
                        <w:rPr>
                          <w:rFonts w:ascii="Avenir Next LT Pro" w:hAnsi="Avenir Next LT Pro"/>
                          <w:b/>
                          <w:bCs/>
                          <w:color w:val="C7143D" w:themeColor="accent1"/>
                          <w:sz w:val="32"/>
                          <w:szCs w:val="32"/>
                        </w:rPr>
                        <w:sym w:font="Wingdings" w:char="F029"/>
                      </w:r>
                      <w:r w:rsidRPr="008516AE">
                        <w:rPr>
                          <w:rFonts w:ascii="Avenir Next LT Pro" w:hAnsi="Avenir Next LT Pro"/>
                          <w:b/>
                          <w:bCs/>
                          <w:color w:val="C7143D" w:themeColor="accent1"/>
                        </w:rPr>
                        <w:t xml:space="preserve">    </w:t>
                      </w:r>
                      <w:r w:rsidRPr="008516AE">
                        <w:rPr>
                          <w:rFonts w:ascii="Avenir Next LT Pro" w:hAnsi="Avenir Next LT Pro"/>
                          <w:color w:val="C7143D" w:themeColor="accent1"/>
                        </w:rPr>
                        <w:t>1.604.813.5120</w:t>
                      </w:r>
                    </w:p>
                    <w:p w14:paraId="16AD411C" w14:textId="6522E0A9" w:rsidR="00017F81" w:rsidRPr="008516AE" w:rsidRDefault="00017F81">
                      <w:pPr>
                        <w:rPr>
                          <w:rFonts w:ascii="Avenir Next LT Pro" w:hAnsi="Avenir Next LT Pro"/>
                          <w:b/>
                          <w:bCs/>
                          <w:color w:val="C7143D" w:themeColor="accent1"/>
                        </w:rPr>
                      </w:pPr>
                      <w:r w:rsidRPr="008516AE">
                        <w:rPr>
                          <w:rFonts w:ascii="Avenir Next LT Pro" w:hAnsi="Avenir Next LT Pro"/>
                          <w:b/>
                          <w:bCs/>
                          <w:color w:val="C7143D" w:themeColor="accent1"/>
                          <w:sz w:val="32"/>
                          <w:szCs w:val="32"/>
                        </w:rPr>
                        <w:sym w:font="Wingdings" w:char="F02B"/>
                      </w:r>
                      <w:r w:rsidRPr="008516AE">
                        <w:rPr>
                          <w:rFonts w:ascii="Avenir Next LT Pro" w:hAnsi="Avenir Next LT Pro"/>
                          <w:b/>
                          <w:bCs/>
                          <w:color w:val="C7143D" w:themeColor="accent1"/>
                          <w:sz w:val="32"/>
                          <w:szCs w:val="32"/>
                        </w:rPr>
                        <w:t xml:space="preserve">  </w:t>
                      </w:r>
                      <w:r w:rsidR="008516AE" w:rsidRPr="008516AE">
                        <w:rPr>
                          <w:rFonts w:ascii="Avenir Next LT Pro" w:hAnsi="Avenir Next LT Pro"/>
                          <w:color w:val="C7143D" w:themeColor="accent1"/>
                        </w:rPr>
                        <w:t>c</w:t>
                      </w:r>
                      <w:r w:rsidRPr="008516AE">
                        <w:rPr>
                          <w:rFonts w:ascii="Avenir Next LT Pro" w:hAnsi="Avenir Next LT Pro"/>
                          <w:color w:val="C7143D" w:themeColor="accent1"/>
                        </w:rPr>
                        <w:t>atherine@igniteleadership.co</w:t>
                      </w:r>
                    </w:p>
                    <w:p w14:paraId="4843EC55" w14:textId="019130CF" w:rsidR="00017F81" w:rsidRPr="008516AE" w:rsidRDefault="00017F81">
                      <w:pPr>
                        <w:rPr>
                          <w:rFonts w:ascii="Avenir Next LT Pro" w:hAnsi="Avenir Next LT Pro"/>
                          <w:color w:val="C7143D" w:themeColor="accent1"/>
                        </w:rPr>
                      </w:pPr>
                      <w:r w:rsidRPr="008516AE">
                        <w:rPr>
                          <w:rFonts w:ascii="Avenir Next LT Pro" w:hAnsi="Avenir Next LT Pro"/>
                          <w:b/>
                          <w:bCs/>
                          <w:color w:val="C7143D" w:themeColor="accent1"/>
                          <w:sz w:val="32"/>
                          <w:szCs w:val="32"/>
                        </w:rPr>
                        <w:sym w:font="Wingdings" w:char="F038"/>
                      </w:r>
                      <w:r w:rsidRPr="008516AE">
                        <w:rPr>
                          <w:rFonts w:ascii="Avenir Next LT Pro" w:hAnsi="Avenir Next LT Pro"/>
                          <w:color w:val="C7143D" w:themeColor="accent1"/>
                        </w:rPr>
                        <w:t xml:space="preserve">    catherinerocheleau.com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17F81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75F4274" wp14:editId="55FE01D4">
                <wp:simplePos x="0" y="0"/>
                <wp:positionH relativeFrom="column">
                  <wp:posOffset>1935480</wp:posOffset>
                </wp:positionH>
                <wp:positionV relativeFrom="paragraph">
                  <wp:posOffset>824865</wp:posOffset>
                </wp:positionV>
                <wp:extent cx="5242560" cy="506730"/>
                <wp:effectExtent l="0" t="0" r="0" b="0"/>
                <wp:wrapSquare wrapText="bothSides"/>
                <wp:docPr id="11310553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2560" cy="5067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A21E38" w14:textId="218FDFAC" w:rsidR="00425F21" w:rsidRPr="008516AE" w:rsidRDefault="00017F81" w:rsidP="008516AE">
                            <w:pPr>
                              <w:ind w:left="-284"/>
                              <w:jc w:val="center"/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8516AE"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Award-winning Executive | </w:t>
                            </w:r>
                            <w:r w:rsidR="00425F21" w:rsidRPr="008516AE"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1"/>
                                <w:szCs w:val="21"/>
                              </w:rPr>
                              <w:t>International Speaker</w:t>
                            </w:r>
                            <w:r w:rsidR="00A864D4" w:rsidRPr="008516AE"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425F21" w:rsidRPr="008516AE"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1"/>
                                <w:szCs w:val="21"/>
                              </w:rPr>
                              <w:t>| International Best-Selling Author</w:t>
                            </w:r>
                            <w:r w:rsidR="00425F21" w:rsidRPr="008516AE"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1"/>
                                <w:szCs w:val="21"/>
                              </w:rPr>
                              <w:br/>
                            </w:r>
                            <w:r w:rsidR="00CB21E2" w:rsidRPr="008516AE"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Thought Leader in Leadership, Change, and Purpose-driven Performance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5F4274" id="_x0000_s1031" type="#_x0000_t202" style="position:absolute;margin-left:152.4pt;margin-top:64.95pt;width:412.8pt;height:39.9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" filled="f" stroked="f">
                <v:textbox>
                  <w:txbxContent>
                    <w:p w14:paraId="2BA21E38" w14:textId="218FDFAC" w:rsidR="00425F21" w:rsidRPr="008516AE" w:rsidRDefault="00017F81" w:rsidP="008516AE">
                      <w:pPr>
                        <w:ind w:left="-284"/>
                        <w:jc w:val="center"/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  <w:r w:rsidRPr="008516AE"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1"/>
                          <w:szCs w:val="21"/>
                        </w:rPr>
                        <w:t xml:space="preserve">Award-winning Executive | </w:t>
                      </w:r>
                      <w:r w:rsidR="00425F21" w:rsidRPr="008516AE"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1"/>
                          <w:szCs w:val="21"/>
                        </w:rPr>
                        <w:t>International Speaker</w:t>
                      </w:r>
                      <w:r w:rsidR="00A864D4" w:rsidRPr="008516AE"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1"/>
                          <w:szCs w:val="21"/>
                        </w:rPr>
                        <w:t xml:space="preserve"> </w:t>
                      </w:r>
                      <w:r w:rsidR="00425F21" w:rsidRPr="008516AE"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1"/>
                          <w:szCs w:val="21"/>
                        </w:rPr>
                        <w:t>| International Best-Selling Author</w:t>
                      </w:r>
                      <w:r w:rsidR="00425F21" w:rsidRPr="008516AE"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1"/>
                          <w:szCs w:val="21"/>
                        </w:rPr>
                        <w:br/>
                      </w:r>
                      <w:r w:rsidR="00CB21E2" w:rsidRPr="008516AE"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2"/>
                          <w:szCs w:val="22"/>
                        </w:rPr>
                        <w:t>Thought Leader in Leadership, Change, and Purpose-driven Performance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25F21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AC1D863" wp14:editId="0E23FC13">
                <wp:simplePos x="0" y="0"/>
                <wp:positionH relativeFrom="column">
                  <wp:posOffset>2148840</wp:posOffset>
                </wp:positionH>
                <wp:positionV relativeFrom="paragraph">
                  <wp:posOffset>184150</wp:posOffset>
                </wp:positionV>
                <wp:extent cx="496824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82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E89935" w14:textId="68A216BC" w:rsidR="00425F21" w:rsidRPr="00425F21" w:rsidRDefault="00425F21">
                            <w:pPr>
                              <w:rPr>
                                <w:rFonts w:ascii="Avenir Next LT Pro Demi" w:hAnsi="Avenir Next LT Pro Demi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425F21">
                              <w:rPr>
                                <w:rFonts w:ascii="Avenir Next LT Pro Demi" w:hAnsi="Avenir Next LT Pro Demi" w:cs="Arial"/>
                                <w:b/>
                                <w:bCs/>
                                <w:color w:val="FFFFFF" w:themeColor="background1"/>
                                <w:sz w:val="64"/>
                                <w:szCs w:val="64"/>
                              </w:rPr>
                              <w:t>Catherine Rocheleau</w:t>
                            </w:r>
                            <w:r w:rsidRPr="00CB21E2">
                              <w:rPr>
                                <w:rFonts w:ascii="Avenir Next LT Pro Demi" w:hAnsi="Avenir Next LT Pro Demi" w:cs="Arial"/>
                                <w:b/>
                                <w:bCs/>
                                <w:color w:val="FFFFFF" w:themeColor="background1"/>
                              </w:rPr>
                              <w:t>,</w:t>
                            </w:r>
                            <w:r w:rsidR="00CB21E2">
                              <w:rPr>
                                <w:rFonts w:ascii="Avenir Next LT Pro Demi" w:hAnsi="Avenir Next LT Pro Demi" w:cs="Arial"/>
                                <w:b/>
                                <w:bCs/>
                                <w:color w:val="FFFFFF" w:themeColor="background1"/>
                              </w:rPr>
                              <w:t xml:space="preserve"> </w:t>
                            </w:r>
                            <w:r>
                              <w:rPr>
                                <w:rFonts w:ascii="Avenir Next LT Pro Demi" w:hAnsi="Avenir Next LT Pro Demi" w:cs="Arial"/>
                                <w:b/>
                                <w:bCs/>
                                <w:color w:val="FFFFFF" w:themeColor="background1"/>
                              </w:rPr>
                              <w:t>MBA, VMP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AC1D863" id="_x0000_s1032" type="#_x0000_t202" style="position:absolute;margin-left:169.2pt;margin-top:14.5pt;width:391.2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" filled="f" stroked="f">
                <v:textbox style="mso-fit-shape-to-text:t">
                  <w:txbxContent>
                    <w:p w14:paraId="30E89935" w14:textId="68A216BC" w:rsidR="00425F21" w:rsidRPr="00425F21" w:rsidRDefault="00425F21">
                      <w:pPr>
                        <w:rPr>
                          <w:rFonts w:ascii="Avenir Next LT Pro Demi" w:hAnsi="Avenir Next LT Pro Demi" w:cs="Arial"/>
                          <w:b/>
                          <w:bCs/>
                          <w:color w:val="FFFFFF" w:themeColor="background1"/>
                        </w:rPr>
                      </w:pPr>
                      <w:r w:rsidRPr="00425F21">
                        <w:rPr>
                          <w:rFonts w:ascii="Avenir Next LT Pro Demi" w:hAnsi="Avenir Next LT Pro Demi" w:cs="Arial"/>
                          <w:b/>
                          <w:bCs/>
                          <w:color w:val="FFFFFF" w:themeColor="background1"/>
                          <w:sz w:val="64"/>
                          <w:szCs w:val="64"/>
                        </w:rPr>
                        <w:t>Catherine Rocheleau</w:t>
                      </w:r>
                      <w:r w:rsidRPr="00CB21E2">
                        <w:rPr>
                          <w:rFonts w:ascii="Avenir Next LT Pro Demi" w:hAnsi="Avenir Next LT Pro Demi" w:cs="Arial"/>
                          <w:b/>
                          <w:bCs/>
                          <w:color w:val="FFFFFF" w:themeColor="background1"/>
                        </w:rPr>
                        <w:t>,</w:t>
                      </w:r>
                      <w:r w:rsidR="00CB21E2">
                        <w:rPr>
                          <w:rFonts w:ascii="Avenir Next LT Pro Demi" w:hAnsi="Avenir Next LT Pro Demi" w:cs="Arial"/>
                          <w:b/>
                          <w:bCs/>
                          <w:color w:val="FFFFFF" w:themeColor="background1"/>
                        </w:rPr>
                        <w:t xml:space="preserve"> </w:t>
                      </w:r>
                      <w:r>
                        <w:rPr>
                          <w:rFonts w:ascii="Avenir Next LT Pro Demi" w:hAnsi="Avenir Next LT Pro Demi" w:cs="Arial"/>
                          <w:b/>
                          <w:bCs/>
                          <w:color w:val="FFFFFF" w:themeColor="background1"/>
                        </w:rPr>
                        <w:t>MBA, VMP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B55B7">
        <w:t xml:space="preserve">  </w:t>
      </w:r>
    </w:p>
    <w:p w14:paraId="2922A77C" w14:textId="1FB9C4E2" w:rsidR="0018121E" w:rsidRDefault="00DA3F1D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6C821AE" wp14:editId="6E0AAFAC">
                <wp:simplePos x="0" y="0"/>
                <wp:positionH relativeFrom="column">
                  <wp:posOffset>3413760</wp:posOffset>
                </wp:positionH>
                <wp:positionV relativeFrom="paragraph">
                  <wp:posOffset>2286000</wp:posOffset>
                </wp:positionV>
                <wp:extent cx="3581400" cy="1234440"/>
                <wp:effectExtent l="0" t="0" r="0" b="3810"/>
                <wp:wrapNone/>
                <wp:docPr id="558998525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1234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B62C70" w14:textId="2638991A" w:rsidR="00FA486A" w:rsidRPr="007B24DB" w:rsidRDefault="002F7E02" w:rsidP="00177BF8">
                            <w:pPr>
                              <w:spacing w:line="240" w:lineRule="auto"/>
                              <w:rPr>
                                <w:rFonts w:ascii="Comic Sans MS" w:hAnsi="Comic Sans MS"/>
                                <w:i/>
                                <w:iCs/>
                                <w:color w:val="AB73D5" w:themeColor="accent4" w:themeTint="99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i/>
                                <w:iCs/>
                                <w:color w:val="AB73D5" w:themeColor="accent4" w:themeTint="99"/>
                                <w:sz w:val="28"/>
                                <w:szCs w:val="28"/>
                              </w:rPr>
                              <w:t>“</w:t>
                            </w:r>
                            <w:r w:rsidR="00FA486A" w:rsidRPr="007B24DB">
                              <w:rPr>
                                <w:rFonts w:ascii="Comic Sans MS" w:hAnsi="Comic Sans MS"/>
                                <w:i/>
                                <w:iCs/>
                                <w:color w:val="AB73D5" w:themeColor="accent4" w:themeTint="99"/>
                                <w:sz w:val="28"/>
                                <w:szCs w:val="28"/>
                              </w:rPr>
                              <w:t xml:space="preserve">Catherine shared her vibrant energy, enthusiasm, knowledge &amp; skills in </w:t>
                            </w:r>
                            <w:r w:rsidR="00177BF8" w:rsidRPr="007B24DB">
                              <w:rPr>
                                <w:rFonts w:ascii="Comic Sans MS" w:hAnsi="Comic Sans MS"/>
                                <w:i/>
                                <w:iCs/>
                                <w:color w:val="AB73D5" w:themeColor="accent4" w:themeTint="99"/>
                                <w:sz w:val="28"/>
                                <w:szCs w:val="28"/>
                              </w:rPr>
                              <w:t xml:space="preserve">leading </w:t>
                            </w:r>
                            <w:r w:rsidR="00FA486A" w:rsidRPr="007B24DB">
                              <w:rPr>
                                <w:rFonts w:ascii="Comic Sans MS" w:hAnsi="Comic Sans MS"/>
                                <w:i/>
                                <w:iCs/>
                                <w:color w:val="AB73D5" w:themeColor="accent4" w:themeTint="99"/>
                                <w:sz w:val="28"/>
                                <w:szCs w:val="28"/>
                              </w:rPr>
                              <w:t xml:space="preserve">change </w:t>
                            </w:r>
                            <w:r w:rsidR="00177BF8" w:rsidRPr="007B24DB">
                              <w:rPr>
                                <w:rFonts w:ascii="Comic Sans MS" w:hAnsi="Comic Sans MS"/>
                                <w:i/>
                                <w:iCs/>
                                <w:color w:val="AB73D5" w:themeColor="accent4" w:themeTint="99"/>
                                <w:sz w:val="28"/>
                                <w:szCs w:val="28"/>
                              </w:rPr>
                              <w:t>&amp; moving the Board forward.</w:t>
                            </w:r>
                            <w:r>
                              <w:rPr>
                                <w:rFonts w:ascii="Comic Sans MS" w:hAnsi="Comic Sans MS"/>
                                <w:i/>
                                <w:iCs/>
                                <w:color w:val="AB73D5" w:themeColor="accent4" w:themeTint="99"/>
                                <w:sz w:val="28"/>
                                <w:szCs w:val="28"/>
                              </w:rPr>
                              <w:t>”</w:t>
                            </w:r>
                          </w:p>
                          <w:p w14:paraId="7A666D8B" w14:textId="68F37D2B" w:rsidR="00177BF8" w:rsidRPr="00295D60" w:rsidRDefault="00177BF8" w:rsidP="007B24DB">
                            <w:pPr>
                              <w:spacing w:before="240" w:line="240" w:lineRule="auto"/>
                              <w:rPr>
                                <w:rFonts w:ascii="Comic Sans MS" w:hAnsi="Comic Sans MS"/>
                                <w:color w:val="AB73D5" w:themeColor="accent4" w:themeTint="99"/>
                                <w:sz w:val="20"/>
                                <w:szCs w:val="20"/>
                              </w:rPr>
                            </w:pPr>
                            <w:r w:rsidRPr="00295D60">
                              <w:rPr>
                                <w:rFonts w:ascii="Comic Sans MS" w:hAnsi="Comic Sans MS"/>
                                <w:color w:val="AB73D5" w:themeColor="accent4" w:themeTint="99"/>
                                <w:sz w:val="20"/>
                                <w:szCs w:val="20"/>
                              </w:rPr>
                              <w:t xml:space="preserve">M. Reyes, </w:t>
                            </w:r>
                            <w:proofErr w:type="spellStart"/>
                            <w:r w:rsidRPr="00295D60">
                              <w:rPr>
                                <w:rFonts w:ascii="Comic Sans MS" w:hAnsi="Comic Sans MS"/>
                                <w:color w:val="AB73D5" w:themeColor="accent4" w:themeTint="99"/>
                                <w:sz w:val="20"/>
                                <w:szCs w:val="20"/>
                              </w:rPr>
                              <w:t>NutritionLink</w:t>
                            </w:r>
                            <w:proofErr w:type="spellEnd"/>
                            <w:r w:rsidR="0018121E" w:rsidRPr="00295D60">
                              <w:rPr>
                                <w:rFonts w:ascii="Comic Sans MS" w:hAnsi="Comic Sans MS"/>
                                <w:color w:val="AB73D5" w:themeColor="accent4" w:themeTint="99"/>
                                <w:sz w:val="20"/>
                                <w:szCs w:val="20"/>
                              </w:rPr>
                              <w:t xml:space="preserve"> Services Society</w:t>
                            </w:r>
                            <w:r w:rsidR="0082312F">
                              <w:rPr>
                                <w:rFonts w:ascii="Comic Sans MS" w:hAnsi="Comic Sans MS"/>
                                <w:color w:val="AB73D5" w:themeColor="accent4" w:themeTint="99"/>
                                <w:sz w:val="20"/>
                                <w:szCs w:val="20"/>
                              </w:rPr>
                              <w:t>,</w:t>
                            </w:r>
                            <w:r w:rsidRPr="00295D60">
                              <w:rPr>
                                <w:rFonts w:ascii="Comic Sans MS" w:hAnsi="Comic Sans MS"/>
                                <w:color w:val="AB73D5" w:themeColor="accent4" w:themeTint="99"/>
                                <w:sz w:val="20"/>
                                <w:szCs w:val="20"/>
                              </w:rPr>
                              <w:t xml:space="preserve"> Board Chair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C821AE" id="Text Box 26" o:spid="_x0000_s1033" type="#_x0000_t202" style="position:absolute;margin-left:268.8pt;margin-top:180pt;width:282pt;height:97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" fillcolor="white [3201]" stroked="f" strokeweight=".5pt">
                <v:textbox>
                  <w:txbxContent>
                    <w:p w14:paraId="13B62C70" w14:textId="2638991A" w:rsidR="00FA486A" w:rsidRPr="007B24DB" w:rsidRDefault="002F7E02" w:rsidP="00177BF8">
                      <w:pPr>
                        <w:spacing w:line="240" w:lineRule="auto"/>
                        <w:rPr>
                          <w:rFonts w:ascii="Comic Sans MS" w:hAnsi="Comic Sans MS"/>
                          <w:i/>
                          <w:iCs/>
                          <w:color w:val="AB73D5" w:themeColor="accent4" w:themeTint="99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i/>
                          <w:iCs/>
                          <w:color w:val="AB73D5" w:themeColor="accent4" w:themeTint="99"/>
                          <w:sz w:val="28"/>
                          <w:szCs w:val="28"/>
                        </w:rPr>
                        <w:t>“</w:t>
                      </w:r>
                      <w:r w:rsidR="00FA486A" w:rsidRPr="007B24DB">
                        <w:rPr>
                          <w:rFonts w:ascii="Comic Sans MS" w:hAnsi="Comic Sans MS"/>
                          <w:i/>
                          <w:iCs/>
                          <w:color w:val="AB73D5" w:themeColor="accent4" w:themeTint="99"/>
                          <w:sz w:val="28"/>
                          <w:szCs w:val="28"/>
                        </w:rPr>
                        <w:t xml:space="preserve">Catherine shared her vibrant energy, enthusiasm, knowledge &amp; skills in </w:t>
                      </w:r>
                      <w:r w:rsidR="00177BF8" w:rsidRPr="007B24DB">
                        <w:rPr>
                          <w:rFonts w:ascii="Comic Sans MS" w:hAnsi="Comic Sans MS"/>
                          <w:i/>
                          <w:iCs/>
                          <w:color w:val="AB73D5" w:themeColor="accent4" w:themeTint="99"/>
                          <w:sz w:val="28"/>
                          <w:szCs w:val="28"/>
                        </w:rPr>
                        <w:t xml:space="preserve">leading </w:t>
                      </w:r>
                      <w:r w:rsidR="00FA486A" w:rsidRPr="007B24DB">
                        <w:rPr>
                          <w:rFonts w:ascii="Comic Sans MS" w:hAnsi="Comic Sans MS"/>
                          <w:i/>
                          <w:iCs/>
                          <w:color w:val="AB73D5" w:themeColor="accent4" w:themeTint="99"/>
                          <w:sz w:val="28"/>
                          <w:szCs w:val="28"/>
                        </w:rPr>
                        <w:t xml:space="preserve">change </w:t>
                      </w:r>
                      <w:r w:rsidR="00177BF8" w:rsidRPr="007B24DB">
                        <w:rPr>
                          <w:rFonts w:ascii="Comic Sans MS" w:hAnsi="Comic Sans MS"/>
                          <w:i/>
                          <w:iCs/>
                          <w:color w:val="AB73D5" w:themeColor="accent4" w:themeTint="99"/>
                          <w:sz w:val="28"/>
                          <w:szCs w:val="28"/>
                        </w:rPr>
                        <w:t>&amp; moving the Board forward.</w:t>
                      </w:r>
                      <w:r>
                        <w:rPr>
                          <w:rFonts w:ascii="Comic Sans MS" w:hAnsi="Comic Sans MS"/>
                          <w:i/>
                          <w:iCs/>
                          <w:color w:val="AB73D5" w:themeColor="accent4" w:themeTint="99"/>
                          <w:sz w:val="28"/>
                          <w:szCs w:val="28"/>
                        </w:rPr>
                        <w:t>”</w:t>
                      </w:r>
                    </w:p>
                    <w:p w14:paraId="7A666D8B" w14:textId="68F37D2B" w:rsidR="00177BF8" w:rsidRPr="00295D60" w:rsidRDefault="00177BF8" w:rsidP="007B24DB">
                      <w:pPr>
                        <w:spacing w:before="240" w:line="240" w:lineRule="auto"/>
                        <w:rPr>
                          <w:rFonts w:ascii="Comic Sans MS" w:hAnsi="Comic Sans MS"/>
                          <w:color w:val="AB73D5" w:themeColor="accent4" w:themeTint="99"/>
                          <w:sz w:val="20"/>
                          <w:szCs w:val="20"/>
                        </w:rPr>
                      </w:pPr>
                      <w:r w:rsidRPr="00295D60">
                        <w:rPr>
                          <w:rFonts w:ascii="Comic Sans MS" w:hAnsi="Comic Sans MS"/>
                          <w:color w:val="AB73D5" w:themeColor="accent4" w:themeTint="99"/>
                          <w:sz w:val="20"/>
                          <w:szCs w:val="20"/>
                        </w:rPr>
                        <w:t xml:space="preserve">M. Reyes, </w:t>
                      </w:r>
                      <w:proofErr w:type="spellStart"/>
                      <w:r w:rsidRPr="00295D60">
                        <w:rPr>
                          <w:rFonts w:ascii="Comic Sans MS" w:hAnsi="Comic Sans MS"/>
                          <w:color w:val="AB73D5" w:themeColor="accent4" w:themeTint="99"/>
                          <w:sz w:val="20"/>
                          <w:szCs w:val="20"/>
                        </w:rPr>
                        <w:t>NutritionLink</w:t>
                      </w:r>
                      <w:proofErr w:type="spellEnd"/>
                      <w:r w:rsidR="0018121E" w:rsidRPr="00295D60">
                        <w:rPr>
                          <w:rFonts w:ascii="Comic Sans MS" w:hAnsi="Comic Sans MS"/>
                          <w:color w:val="AB73D5" w:themeColor="accent4" w:themeTint="99"/>
                          <w:sz w:val="20"/>
                          <w:szCs w:val="20"/>
                        </w:rPr>
                        <w:t xml:space="preserve"> Services Society</w:t>
                      </w:r>
                      <w:r w:rsidR="0082312F">
                        <w:rPr>
                          <w:rFonts w:ascii="Comic Sans MS" w:hAnsi="Comic Sans MS"/>
                          <w:color w:val="AB73D5" w:themeColor="accent4" w:themeTint="99"/>
                          <w:sz w:val="20"/>
                          <w:szCs w:val="20"/>
                        </w:rPr>
                        <w:t>,</w:t>
                      </w:r>
                      <w:r w:rsidRPr="00295D60">
                        <w:rPr>
                          <w:rFonts w:ascii="Comic Sans MS" w:hAnsi="Comic Sans MS"/>
                          <w:color w:val="AB73D5" w:themeColor="accent4" w:themeTint="99"/>
                          <w:sz w:val="20"/>
                          <w:szCs w:val="20"/>
                        </w:rPr>
                        <w:t xml:space="preserve"> Board Chair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D697FBB" wp14:editId="4666E46F">
                <wp:simplePos x="0" y="0"/>
                <wp:positionH relativeFrom="column">
                  <wp:posOffset>-121920</wp:posOffset>
                </wp:positionH>
                <wp:positionV relativeFrom="paragraph">
                  <wp:posOffset>2286000</wp:posOffset>
                </wp:positionV>
                <wp:extent cx="3299460" cy="1234440"/>
                <wp:effectExtent l="0" t="0" r="0" b="3810"/>
                <wp:wrapNone/>
                <wp:docPr id="1076585978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9460" cy="1234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CE9684" w14:textId="34073694" w:rsidR="00FA486A" w:rsidRPr="007B24DB" w:rsidRDefault="002F7E02" w:rsidP="007B24DB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i/>
                                <w:iCs/>
                                <w:color w:val="AB73D5" w:themeColor="accent4" w:themeTint="99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i/>
                                <w:iCs/>
                                <w:color w:val="AB73D5" w:themeColor="accent4" w:themeTint="99"/>
                                <w:sz w:val="28"/>
                                <w:szCs w:val="28"/>
                              </w:rPr>
                              <w:t>“</w:t>
                            </w:r>
                            <w:r w:rsidR="00FA486A" w:rsidRPr="007B24DB">
                              <w:rPr>
                                <w:rFonts w:ascii="Comic Sans MS" w:hAnsi="Comic Sans MS"/>
                                <w:i/>
                                <w:iCs/>
                                <w:color w:val="AB73D5" w:themeColor="accent4" w:themeTint="99"/>
                                <w:sz w:val="28"/>
                                <w:szCs w:val="28"/>
                              </w:rPr>
                              <w:t>Catherine offers useful tactics, tips and tools to help you succeed</w:t>
                            </w:r>
                            <w:r>
                              <w:rPr>
                                <w:rFonts w:ascii="Comic Sans MS" w:hAnsi="Comic Sans MS"/>
                                <w:i/>
                                <w:iCs/>
                                <w:color w:val="AB73D5" w:themeColor="accent4" w:themeTint="99"/>
                                <w:sz w:val="28"/>
                                <w:szCs w:val="28"/>
                              </w:rPr>
                              <w:t>.</w:t>
                            </w:r>
                            <w:r w:rsidR="00FA486A" w:rsidRPr="007B24DB">
                              <w:rPr>
                                <w:rFonts w:ascii="Comic Sans MS" w:hAnsi="Comic Sans MS"/>
                                <w:i/>
                                <w:iCs/>
                                <w:color w:val="AB73D5" w:themeColor="accent4" w:themeTint="99"/>
                                <w:sz w:val="28"/>
                                <w:szCs w:val="28"/>
                              </w:rPr>
                              <w:t xml:space="preserve"> She is a class act &amp; a true pro.</w:t>
                            </w:r>
                            <w:r>
                              <w:rPr>
                                <w:rFonts w:ascii="Comic Sans MS" w:hAnsi="Comic Sans MS"/>
                                <w:i/>
                                <w:iCs/>
                                <w:color w:val="AB73D5" w:themeColor="accent4" w:themeTint="99"/>
                                <w:sz w:val="28"/>
                                <w:szCs w:val="28"/>
                              </w:rPr>
                              <w:t>”</w:t>
                            </w:r>
                          </w:p>
                          <w:p w14:paraId="2B7D380F" w14:textId="77777777" w:rsidR="00547F71" w:rsidRPr="00295D60" w:rsidRDefault="00547F71" w:rsidP="00547F71">
                            <w:pPr>
                              <w:spacing w:after="0"/>
                              <w:rPr>
                                <w:rFonts w:ascii="Comic Sans MS" w:hAnsi="Comic Sans MS"/>
                                <w:color w:val="AB73D5" w:themeColor="accent4" w:themeTint="99"/>
                                <w:sz w:val="20"/>
                                <w:szCs w:val="20"/>
                              </w:rPr>
                            </w:pPr>
                          </w:p>
                          <w:p w14:paraId="5D32DE4D" w14:textId="6984ECCC" w:rsidR="00FA486A" w:rsidRPr="00295D60" w:rsidRDefault="00FA486A">
                            <w:pPr>
                              <w:rPr>
                                <w:rFonts w:ascii="Comic Sans MS" w:hAnsi="Comic Sans MS"/>
                                <w:color w:val="AB73D5" w:themeColor="accent4" w:themeTint="99"/>
                                <w:sz w:val="20"/>
                                <w:szCs w:val="20"/>
                              </w:rPr>
                            </w:pPr>
                            <w:r w:rsidRPr="00295D60">
                              <w:rPr>
                                <w:rFonts w:ascii="Comic Sans MS" w:hAnsi="Comic Sans MS"/>
                                <w:color w:val="AB73D5" w:themeColor="accent4" w:themeTint="99"/>
                                <w:sz w:val="20"/>
                                <w:szCs w:val="20"/>
                              </w:rPr>
                              <w:t>Roger Killen – Serial Entrepreneur, Speaker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697FBB" id="Text Box 25" o:spid="_x0000_s1034" type="#_x0000_t202" style="position:absolute;margin-left:-9.6pt;margin-top:180pt;width:259.8pt;height:97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" fillcolor="white [3201]" stroked="f" strokeweight=".5pt">
                <v:textbox>
                  <w:txbxContent>
                    <w:p w14:paraId="45CE9684" w14:textId="34073694" w:rsidR="00FA486A" w:rsidRPr="007B24DB" w:rsidRDefault="002F7E02" w:rsidP="007B24DB">
                      <w:pPr>
                        <w:spacing w:after="0" w:line="240" w:lineRule="auto"/>
                        <w:rPr>
                          <w:rFonts w:ascii="Comic Sans MS" w:hAnsi="Comic Sans MS"/>
                          <w:i/>
                          <w:iCs/>
                          <w:color w:val="AB73D5" w:themeColor="accent4" w:themeTint="99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i/>
                          <w:iCs/>
                          <w:color w:val="AB73D5" w:themeColor="accent4" w:themeTint="99"/>
                          <w:sz w:val="28"/>
                          <w:szCs w:val="28"/>
                        </w:rPr>
                        <w:t>“</w:t>
                      </w:r>
                      <w:r w:rsidR="00FA486A" w:rsidRPr="007B24DB">
                        <w:rPr>
                          <w:rFonts w:ascii="Comic Sans MS" w:hAnsi="Comic Sans MS"/>
                          <w:i/>
                          <w:iCs/>
                          <w:color w:val="AB73D5" w:themeColor="accent4" w:themeTint="99"/>
                          <w:sz w:val="28"/>
                          <w:szCs w:val="28"/>
                        </w:rPr>
                        <w:t>Catherine offers useful tactics, tips and tools to help you succeed</w:t>
                      </w:r>
                      <w:r>
                        <w:rPr>
                          <w:rFonts w:ascii="Comic Sans MS" w:hAnsi="Comic Sans MS"/>
                          <w:i/>
                          <w:iCs/>
                          <w:color w:val="AB73D5" w:themeColor="accent4" w:themeTint="99"/>
                          <w:sz w:val="28"/>
                          <w:szCs w:val="28"/>
                        </w:rPr>
                        <w:t>.</w:t>
                      </w:r>
                      <w:r w:rsidR="00FA486A" w:rsidRPr="007B24DB">
                        <w:rPr>
                          <w:rFonts w:ascii="Comic Sans MS" w:hAnsi="Comic Sans MS"/>
                          <w:i/>
                          <w:iCs/>
                          <w:color w:val="AB73D5" w:themeColor="accent4" w:themeTint="99"/>
                          <w:sz w:val="28"/>
                          <w:szCs w:val="28"/>
                        </w:rPr>
                        <w:t xml:space="preserve"> She is a class act &amp; a true pro.</w:t>
                      </w:r>
                      <w:r>
                        <w:rPr>
                          <w:rFonts w:ascii="Comic Sans MS" w:hAnsi="Comic Sans MS"/>
                          <w:i/>
                          <w:iCs/>
                          <w:color w:val="AB73D5" w:themeColor="accent4" w:themeTint="99"/>
                          <w:sz w:val="28"/>
                          <w:szCs w:val="28"/>
                        </w:rPr>
                        <w:t>”</w:t>
                      </w:r>
                    </w:p>
                    <w:p w14:paraId="2B7D380F" w14:textId="77777777" w:rsidR="00547F71" w:rsidRPr="00295D60" w:rsidRDefault="00547F71" w:rsidP="00547F71">
                      <w:pPr>
                        <w:spacing w:after="0"/>
                        <w:rPr>
                          <w:rFonts w:ascii="Comic Sans MS" w:hAnsi="Comic Sans MS"/>
                          <w:color w:val="AB73D5" w:themeColor="accent4" w:themeTint="99"/>
                          <w:sz w:val="20"/>
                          <w:szCs w:val="20"/>
                        </w:rPr>
                      </w:pPr>
                    </w:p>
                    <w:p w14:paraId="5D32DE4D" w14:textId="6984ECCC" w:rsidR="00FA486A" w:rsidRPr="00295D60" w:rsidRDefault="00FA486A">
                      <w:pPr>
                        <w:rPr>
                          <w:rFonts w:ascii="Comic Sans MS" w:hAnsi="Comic Sans MS"/>
                          <w:color w:val="AB73D5" w:themeColor="accent4" w:themeTint="99"/>
                          <w:sz w:val="20"/>
                          <w:szCs w:val="20"/>
                        </w:rPr>
                      </w:pPr>
                      <w:r w:rsidRPr="00295D60">
                        <w:rPr>
                          <w:rFonts w:ascii="Comic Sans MS" w:hAnsi="Comic Sans MS"/>
                          <w:color w:val="AB73D5" w:themeColor="accent4" w:themeTint="99"/>
                          <w:sz w:val="20"/>
                          <w:szCs w:val="20"/>
                        </w:rPr>
                        <w:t>Roger Killen – Serial Entrepreneur, Speaker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E178F12" wp14:editId="44E55107">
                <wp:simplePos x="0" y="0"/>
                <wp:positionH relativeFrom="column">
                  <wp:posOffset>-457200</wp:posOffset>
                </wp:positionH>
                <wp:positionV relativeFrom="paragraph">
                  <wp:posOffset>2141220</wp:posOffset>
                </wp:positionV>
                <wp:extent cx="7840980" cy="1104900"/>
                <wp:effectExtent l="0" t="0" r="7620" b="0"/>
                <wp:wrapNone/>
                <wp:docPr id="195697613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0980" cy="1104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C63E26" id="Rectangle 4" o:spid="_x0000_s1026" style="position:absolute;margin-left:-36pt;margin-top:168.6pt;width:617.4pt;height:8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" fillcolor="white [3212]" stroked="f" strokeweight="1.5pt"/>
            </w:pict>
          </mc:Fallback>
        </mc:AlternateContent>
      </w:r>
      <w:r w:rsidRPr="009C7391">
        <w:rPr>
          <w:noProof/>
          <w:color w:val="595959" w:themeColor="text1" w:themeTint="A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FB5A8CF" wp14:editId="14B39C2E">
                <wp:simplePos x="0" y="0"/>
                <wp:positionH relativeFrom="column">
                  <wp:posOffset>-510540</wp:posOffset>
                </wp:positionH>
                <wp:positionV relativeFrom="paragraph">
                  <wp:posOffset>3627120</wp:posOffset>
                </wp:positionV>
                <wp:extent cx="7840980" cy="2819400"/>
                <wp:effectExtent l="0" t="0" r="7620" b="0"/>
                <wp:wrapNone/>
                <wp:docPr id="204862119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0980" cy="2819400"/>
                        </a:xfrm>
                        <a:prstGeom prst="rect">
                          <a:avLst/>
                        </a:prstGeom>
                        <a:solidFill>
                          <a:srgbClr val="FDEDF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A39BE8" w14:textId="77777777" w:rsidR="008C0C4E" w:rsidRPr="008C0C4E" w:rsidRDefault="008C0C4E" w:rsidP="008C0C4E">
                            <w:pPr>
                              <w:pStyle w:val="NormalWeb"/>
                              <w:spacing w:before="0" w:beforeAutospacing="0" w:after="0" w:afterAutospacing="0"/>
                              <w:ind w:left="567" w:right="554"/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</w:p>
                          <w:p w14:paraId="6C407D73" w14:textId="053D411D" w:rsidR="00547F71" w:rsidRPr="0018121E" w:rsidRDefault="00177BF8" w:rsidP="008C0C4E">
                            <w:pPr>
                              <w:pStyle w:val="NormalWeb"/>
                              <w:spacing w:before="0" w:beforeAutospacing="0" w:after="0" w:afterAutospacing="0"/>
                              <w:ind w:left="567" w:right="554"/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</w:pPr>
                            <w:r w:rsidRPr="0018121E"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  <w:t xml:space="preserve">Catherine Rocheleau, (CEO &amp; founder of </w:t>
                            </w:r>
                            <w:r w:rsidRPr="00295D60">
                              <w:rPr>
                                <w:rFonts w:ascii="Avenir Next LT Pro" w:hAnsi="Avenir Next LT Pro" w:cs="Arial"/>
                                <w:b/>
                                <w:bCs/>
                                <w:color w:val="595959" w:themeColor="text1" w:themeTint="A6"/>
                              </w:rPr>
                              <w:t>Ignite Leadership International®</w:t>
                            </w:r>
                            <w:r w:rsidRPr="0018121E"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  <w:t>) is an award-winning executive, author, and</w:t>
                            </w:r>
                            <w:r w:rsidR="002F7E02"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  <w:t xml:space="preserve"> sought-after</w:t>
                            </w:r>
                            <w:r w:rsidRPr="0018121E"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  <w:t xml:space="preserve"> international speaker </w:t>
                            </w:r>
                            <w:r w:rsidR="002F7E02"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  <w:t>featured in the mainstream media including</w:t>
                            </w:r>
                            <w:r w:rsidR="002F7E02" w:rsidRPr="002F7E02"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  <w:t xml:space="preserve"> </w:t>
                            </w:r>
                            <w:r w:rsidR="002F7E02" w:rsidRPr="00295D60">
                              <w:rPr>
                                <w:rFonts w:ascii="Avenir Next LT Pro" w:hAnsi="Avenir Next LT Pro" w:cs="Arial"/>
                                <w:b/>
                                <w:bCs/>
                                <w:color w:val="595959" w:themeColor="text1" w:themeTint="A6"/>
                              </w:rPr>
                              <w:t>Fox Business’ “Worldwide Business with Kathy Ireland</w:t>
                            </w:r>
                            <w:r w:rsidR="002F7E02" w:rsidRPr="0018121E"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  <w:t xml:space="preserve">” </w:t>
                            </w:r>
                            <w:r w:rsidR="002F7E02" w:rsidRPr="002374C3">
                              <w:rPr>
                                <w:rFonts w:ascii="Avenir Next LT Pro" w:hAnsi="Avenir Next LT Pro" w:cs="Arial"/>
                                <w:b/>
                                <w:bCs/>
                                <w:color w:val="595959" w:themeColor="text1" w:themeTint="A6"/>
                              </w:rPr>
                              <w:t>CTV</w:t>
                            </w:r>
                            <w:r w:rsidR="002F7E02" w:rsidRPr="0018121E"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  <w:t xml:space="preserve">, </w:t>
                            </w:r>
                            <w:proofErr w:type="spellStart"/>
                            <w:r w:rsidR="002F7E02" w:rsidRPr="00295D60">
                              <w:rPr>
                                <w:rFonts w:ascii="Avenir Next LT Pro" w:hAnsi="Avenir Next LT Pro" w:cs="Arial"/>
                                <w:b/>
                                <w:bCs/>
                                <w:color w:val="595959" w:themeColor="text1" w:themeTint="A6"/>
                              </w:rPr>
                              <w:t>CityTV</w:t>
                            </w:r>
                            <w:proofErr w:type="spellEnd"/>
                            <w:r w:rsidR="002F7E02" w:rsidRPr="0018121E"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  <w:t xml:space="preserve"> and </w:t>
                            </w:r>
                            <w:r w:rsidR="002F7E02" w:rsidRPr="00295D60">
                              <w:rPr>
                                <w:rFonts w:ascii="Avenir Next LT Pro" w:hAnsi="Avenir Next LT Pro" w:cs="Arial"/>
                                <w:b/>
                                <w:bCs/>
                                <w:color w:val="595959" w:themeColor="text1" w:themeTint="A6"/>
                              </w:rPr>
                              <w:t>Bloomberg Television</w:t>
                            </w:r>
                            <w:r w:rsidR="002F7E02" w:rsidRPr="0018121E"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  <w:t>.</w:t>
                            </w:r>
                            <w:r w:rsidR="002F7E02"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  <w:t xml:space="preserve"> She is </w:t>
                            </w:r>
                            <w:r w:rsidRPr="0018121E"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  <w:t xml:space="preserve">recognized as a North American thought leader in leadership, change, and purpose-driven performance. </w:t>
                            </w:r>
                          </w:p>
                          <w:p w14:paraId="4EF22D7B" w14:textId="77777777" w:rsidR="00547F71" w:rsidRPr="008C0C4E" w:rsidRDefault="00547F71" w:rsidP="0018121E">
                            <w:pPr>
                              <w:pStyle w:val="NormalWeb"/>
                              <w:spacing w:before="0" w:beforeAutospacing="0" w:after="0" w:afterAutospacing="0"/>
                              <w:ind w:left="567" w:right="554"/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</w:p>
                          <w:p w14:paraId="61D71FD1" w14:textId="2FAA6CE1" w:rsidR="00547F71" w:rsidRDefault="00547F71" w:rsidP="0018121E">
                            <w:pPr>
                              <w:pStyle w:val="NormalWeb"/>
                              <w:spacing w:before="0" w:beforeAutospacing="0" w:after="0" w:afterAutospacing="0"/>
                              <w:ind w:left="567" w:right="554"/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</w:pPr>
                            <w:r w:rsidRPr="0018121E"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  <w:t xml:space="preserve">As a leadership and change strategist and through her signature </w:t>
                            </w:r>
                            <w:r w:rsidRPr="00295D60">
                              <w:rPr>
                                <w:rFonts w:ascii="Avenir Next LT Pro" w:hAnsi="Avenir Next LT Pro" w:cs="Arial"/>
                                <w:b/>
                                <w:bCs/>
                                <w:color w:val="595959" w:themeColor="text1" w:themeTint="A6"/>
                              </w:rPr>
                              <w:t>SPARK™ framework</w:t>
                            </w:r>
                            <w:r w:rsidRPr="0018121E"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  <w:t xml:space="preserve">, Catherine guides forward-thinking, human-centred leaders </w:t>
                            </w:r>
                            <w:r w:rsidR="002F7E02"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  <w:t xml:space="preserve">in </w:t>
                            </w:r>
                            <w:r w:rsidRPr="0018121E"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  <w:t>mov</w:t>
                            </w:r>
                            <w:r w:rsidR="002F7E02"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  <w:t>ing</w:t>
                            </w:r>
                            <w:r w:rsidRPr="0018121E"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  <w:t xml:space="preserve"> through complex challenges, from uncertainty or overwhelm to being confident, focused, and committed to action — creating environments where work becomes a catalyst for growth, wellbeing, and lasting transformation.</w:t>
                            </w:r>
                          </w:p>
                          <w:p w14:paraId="5676375D" w14:textId="77777777" w:rsidR="008C0C4E" w:rsidRPr="008C0C4E" w:rsidRDefault="008C0C4E" w:rsidP="0018121E">
                            <w:pPr>
                              <w:pStyle w:val="NormalWeb"/>
                              <w:spacing w:before="0" w:beforeAutospacing="0" w:after="0" w:afterAutospacing="0"/>
                              <w:ind w:left="567" w:right="554"/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</w:p>
                          <w:p w14:paraId="23359C5D" w14:textId="0B9B29C2" w:rsidR="008C0C4E" w:rsidRPr="0018121E" w:rsidRDefault="008C0C4E" w:rsidP="0018121E">
                            <w:pPr>
                              <w:pStyle w:val="NormalWeb"/>
                              <w:spacing w:before="0" w:beforeAutospacing="0" w:after="0" w:afterAutospacing="0"/>
                              <w:ind w:left="567" w:right="554"/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  <w:t xml:space="preserve">Catherine lives in Victoria, B.C. &amp; decompresses with walks in the forest or along the water. She is an avid sports fan of Vancouver teams and Team Canada. She is also a self-proclaimed </w:t>
                            </w:r>
                            <w:proofErr w:type="spellStart"/>
                            <w:r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  <w:t>Olympaholic</w:t>
                            </w:r>
                            <w:proofErr w:type="spellEnd"/>
                            <w:r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  <w:t>.</w:t>
                            </w:r>
                          </w:p>
                          <w:p w14:paraId="735F2C9C" w14:textId="77777777" w:rsidR="00547F71" w:rsidRPr="0018121E" w:rsidRDefault="00547F71" w:rsidP="00547F71">
                            <w:pPr>
                              <w:pStyle w:val="NormalWeb"/>
                              <w:spacing w:before="0" w:beforeAutospacing="0" w:after="0" w:afterAutospacing="0"/>
                              <w:ind w:left="426" w:right="554"/>
                              <w:rPr>
                                <w:rFonts w:ascii="Avenir Next LT Pro" w:hAnsi="Avenir Next LT Pro" w:cs="Arial"/>
                                <w:color w:val="595959" w:themeColor="text1" w:themeTint="A6"/>
                              </w:rPr>
                            </w:pPr>
                          </w:p>
                          <w:p w14:paraId="26457DCC" w14:textId="77777777" w:rsidR="00177BF8" w:rsidRPr="00177BF8" w:rsidRDefault="00177BF8" w:rsidP="00177BF8">
                            <w:pPr>
                              <w:jc w:val="center"/>
                              <w:rPr>
                                <w:rFonts w:ascii="Avenir Next LT Pro" w:hAnsi="Avenir Next LT Pro"/>
                                <w:color w:val="7030A0" w:themeColor="accent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B5A8CF" id="Rectangle 5" o:spid="_x0000_s1035" style="position:absolute;margin-left:-40.2pt;margin-top:285.6pt;width:617.4pt;height:22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" fillcolor="#fdedf4" stroked="f" strokeweight="1.5pt">
                <v:textbox>
                  <w:txbxContent>
                    <w:p w14:paraId="08A39BE8" w14:textId="77777777" w:rsidR="008C0C4E" w:rsidRPr="008C0C4E" w:rsidRDefault="008C0C4E" w:rsidP="008C0C4E">
                      <w:pPr>
                        <w:pStyle w:val="NormalWeb"/>
                        <w:spacing w:before="0" w:beforeAutospacing="0" w:after="0" w:afterAutospacing="0"/>
                        <w:ind w:left="567" w:right="554"/>
                        <w:rPr>
                          <w:rFonts w:ascii="Avenir Next LT Pro" w:hAnsi="Avenir Next LT Pro"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</w:p>
                    <w:p w14:paraId="6C407D73" w14:textId="053D411D" w:rsidR="00547F71" w:rsidRPr="0018121E" w:rsidRDefault="00177BF8" w:rsidP="008C0C4E">
                      <w:pPr>
                        <w:pStyle w:val="NormalWeb"/>
                        <w:spacing w:before="0" w:beforeAutospacing="0" w:after="0" w:afterAutospacing="0"/>
                        <w:ind w:left="567" w:right="554"/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</w:pPr>
                      <w:r w:rsidRPr="0018121E"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  <w:t xml:space="preserve">Catherine Rocheleau, (CEO &amp; founder of </w:t>
                      </w:r>
                      <w:r w:rsidRPr="00295D60">
                        <w:rPr>
                          <w:rFonts w:ascii="Avenir Next LT Pro" w:hAnsi="Avenir Next LT Pro" w:cs="Arial"/>
                          <w:b/>
                          <w:bCs/>
                          <w:color w:val="595959" w:themeColor="text1" w:themeTint="A6"/>
                        </w:rPr>
                        <w:t>Ignite Leadership International®</w:t>
                      </w:r>
                      <w:r w:rsidRPr="0018121E"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  <w:t>) is an award-winning executive, author, and</w:t>
                      </w:r>
                      <w:r w:rsidR="002F7E02"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  <w:t xml:space="preserve"> sought-after</w:t>
                      </w:r>
                      <w:r w:rsidRPr="0018121E"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  <w:t xml:space="preserve"> international speaker </w:t>
                      </w:r>
                      <w:r w:rsidR="002F7E02"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  <w:t>featured in the mainstream media including</w:t>
                      </w:r>
                      <w:r w:rsidR="002F7E02" w:rsidRPr="002F7E02"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  <w:t xml:space="preserve"> </w:t>
                      </w:r>
                      <w:r w:rsidR="002F7E02" w:rsidRPr="00295D60">
                        <w:rPr>
                          <w:rFonts w:ascii="Avenir Next LT Pro" w:hAnsi="Avenir Next LT Pro" w:cs="Arial"/>
                          <w:b/>
                          <w:bCs/>
                          <w:color w:val="595959" w:themeColor="text1" w:themeTint="A6"/>
                        </w:rPr>
                        <w:t>Fox Business’ “Worldwide Business with Kathy Ireland</w:t>
                      </w:r>
                      <w:r w:rsidR="002F7E02" w:rsidRPr="0018121E"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  <w:t xml:space="preserve">” </w:t>
                      </w:r>
                      <w:r w:rsidR="002F7E02" w:rsidRPr="002374C3">
                        <w:rPr>
                          <w:rFonts w:ascii="Avenir Next LT Pro" w:hAnsi="Avenir Next LT Pro" w:cs="Arial"/>
                          <w:b/>
                          <w:bCs/>
                          <w:color w:val="595959" w:themeColor="text1" w:themeTint="A6"/>
                        </w:rPr>
                        <w:t>CTV</w:t>
                      </w:r>
                      <w:r w:rsidR="002F7E02" w:rsidRPr="0018121E"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  <w:t xml:space="preserve">, </w:t>
                      </w:r>
                      <w:proofErr w:type="spellStart"/>
                      <w:r w:rsidR="002F7E02" w:rsidRPr="00295D60">
                        <w:rPr>
                          <w:rFonts w:ascii="Avenir Next LT Pro" w:hAnsi="Avenir Next LT Pro" w:cs="Arial"/>
                          <w:b/>
                          <w:bCs/>
                          <w:color w:val="595959" w:themeColor="text1" w:themeTint="A6"/>
                        </w:rPr>
                        <w:t>CityTV</w:t>
                      </w:r>
                      <w:proofErr w:type="spellEnd"/>
                      <w:r w:rsidR="002F7E02" w:rsidRPr="0018121E"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  <w:t xml:space="preserve"> and </w:t>
                      </w:r>
                      <w:r w:rsidR="002F7E02" w:rsidRPr="00295D60">
                        <w:rPr>
                          <w:rFonts w:ascii="Avenir Next LT Pro" w:hAnsi="Avenir Next LT Pro" w:cs="Arial"/>
                          <w:b/>
                          <w:bCs/>
                          <w:color w:val="595959" w:themeColor="text1" w:themeTint="A6"/>
                        </w:rPr>
                        <w:t>Bloomberg Television</w:t>
                      </w:r>
                      <w:r w:rsidR="002F7E02" w:rsidRPr="0018121E"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  <w:t>.</w:t>
                      </w:r>
                      <w:r w:rsidR="002F7E02"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  <w:t xml:space="preserve"> She is </w:t>
                      </w:r>
                      <w:r w:rsidRPr="0018121E"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  <w:t xml:space="preserve">recognized as a North American thought leader in leadership, change, and purpose-driven performance. </w:t>
                      </w:r>
                    </w:p>
                    <w:p w14:paraId="4EF22D7B" w14:textId="77777777" w:rsidR="00547F71" w:rsidRPr="008C0C4E" w:rsidRDefault="00547F71" w:rsidP="0018121E">
                      <w:pPr>
                        <w:pStyle w:val="NormalWeb"/>
                        <w:spacing w:before="0" w:beforeAutospacing="0" w:after="0" w:afterAutospacing="0"/>
                        <w:ind w:left="567" w:right="554"/>
                        <w:rPr>
                          <w:rFonts w:ascii="Avenir Next LT Pro" w:hAnsi="Avenir Next LT Pro"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</w:p>
                    <w:p w14:paraId="61D71FD1" w14:textId="2FAA6CE1" w:rsidR="00547F71" w:rsidRDefault="00547F71" w:rsidP="0018121E">
                      <w:pPr>
                        <w:pStyle w:val="NormalWeb"/>
                        <w:spacing w:before="0" w:beforeAutospacing="0" w:after="0" w:afterAutospacing="0"/>
                        <w:ind w:left="567" w:right="554"/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</w:pPr>
                      <w:r w:rsidRPr="0018121E"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  <w:t xml:space="preserve">As a leadership and change strategist and through her signature </w:t>
                      </w:r>
                      <w:r w:rsidRPr="00295D60">
                        <w:rPr>
                          <w:rFonts w:ascii="Avenir Next LT Pro" w:hAnsi="Avenir Next LT Pro" w:cs="Arial"/>
                          <w:b/>
                          <w:bCs/>
                          <w:color w:val="595959" w:themeColor="text1" w:themeTint="A6"/>
                        </w:rPr>
                        <w:t>SPARK™ framework</w:t>
                      </w:r>
                      <w:r w:rsidRPr="0018121E"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  <w:t xml:space="preserve">, Catherine guides forward-thinking, human-centred leaders </w:t>
                      </w:r>
                      <w:r w:rsidR="002F7E02"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  <w:t xml:space="preserve">in </w:t>
                      </w:r>
                      <w:r w:rsidRPr="0018121E"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  <w:t>mov</w:t>
                      </w:r>
                      <w:r w:rsidR="002F7E02"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  <w:t>ing</w:t>
                      </w:r>
                      <w:r w:rsidRPr="0018121E"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  <w:t xml:space="preserve"> through complex challenges, from uncertainty or overwhelm to being confident, focused, and committed to action — creating environments where work becomes a catalyst for growth, wellbeing, and lasting transformation.</w:t>
                      </w:r>
                    </w:p>
                    <w:p w14:paraId="5676375D" w14:textId="77777777" w:rsidR="008C0C4E" w:rsidRPr="008C0C4E" w:rsidRDefault="008C0C4E" w:rsidP="0018121E">
                      <w:pPr>
                        <w:pStyle w:val="NormalWeb"/>
                        <w:spacing w:before="0" w:beforeAutospacing="0" w:after="0" w:afterAutospacing="0"/>
                        <w:ind w:left="567" w:right="554"/>
                        <w:rPr>
                          <w:rFonts w:ascii="Avenir Next LT Pro" w:hAnsi="Avenir Next LT Pro"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</w:p>
                    <w:p w14:paraId="23359C5D" w14:textId="0B9B29C2" w:rsidR="008C0C4E" w:rsidRPr="0018121E" w:rsidRDefault="008C0C4E" w:rsidP="0018121E">
                      <w:pPr>
                        <w:pStyle w:val="NormalWeb"/>
                        <w:spacing w:before="0" w:beforeAutospacing="0" w:after="0" w:afterAutospacing="0"/>
                        <w:ind w:left="567" w:right="554"/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</w:pPr>
                      <w:r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  <w:t xml:space="preserve">Catherine lives in Victoria, B.C. &amp; decompresses with walks in the forest or along the water. She is an avid sports fan of Vancouver teams and Team Canada. She is also a self-proclaimed </w:t>
                      </w:r>
                      <w:proofErr w:type="spellStart"/>
                      <w:r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  <w:t>Olympaholic</w:t>
                      </w:r>
                      <w:proofErr w:type="spellEnd"/>
                      <w:r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  <w:t>.</w:t>
                      </w:r>
                    </w:p>
                    <w:p w14:paraId="735F2C9C" w14:textId="77777777" w:rsidR="00547F71" w:rsidRPr="0018121E" w:rsidRDefault="00547F71" w:rsidP="00547F71">
                      <w:pPr>
                        <w:pStyle w:val="NormalWeb"/>
                        <w:spacing w:before="0" w:beforeAutospacing="0" w:after="0" w:afterAutospacing="0"/>
                        <w:ind w:left="426" w:right="554"/>
                        <w:rPr>
                          <w:rFonts w:ascii="Avenir Next LT Pro" w:hAnsi="Avenir Next LT Pro" w:cs="Arial"/>
                          <w:color w:val="595959" w:themeColor="text1" w:themeTint="A6"/>
                        </w:rPr>
                      </w:pPr>
                    </w:p>
                    <w:p w14:paraId="26457DCC" w14:textId="77777777" w:rsidR="00177BF8" w:rsidRPr="00177BF8" w:rsidRDefault="00177BF8" w:rsidP="00177BF8">
                      <w:pPr>
                        <w:jc w:val="center"/>
                        <w:rPr>
                          <w:rFonts w:ascii="Avenir Next LT Pro" w:hAnsi="Avenir Next LT Pro"/>
                          <w:color w:val="7030A0" w:themeColor="accent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C0C4E">
        <w:rPr>
          <w:noProof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20351A4D" wp14:editId="325C4038">
                <wp:simplePos x="0" y="0"/>
                <wp:positionH relativeFrom="column">
                  <wp:posOffset>-457200</wp:posOffset>
                </wp:positionH>
                <wp:positionV relativeFrom="paragraph">
                  <wp:posOffset>7346950</wp:posOffset>
                </wp:positionV>
                <wp:extent cx="7780020" cy="640715"/>
                <wp:effectExtent l="0" t="0" r="0" b="6985"/>
                <wp:wrapNone/>
                <wp:docPr id="2037107092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80020" cy="640715"/>
                        </a:xfrm>
                        <a:prstGeom prst="rect">
                          <a:avLst/>
                        </a:prstGeom>
                        <a:solidFill>
                          <a:srgbClr val="FDEDF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D97B3B" id="Rectangle 23" o:spid="_x0000_s1026" style="position:absolute;margin-left:-36pt;margin-top:578.5pt;width:612.6pt;height:50.45pt;z-index:-251633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" fillcolor="#fdedf4" stroked="f" strokeweight="1.5pt"/>
            </w:pict>
          </mc:Fallback>
        </mc:AlternateContent>
      </w:r>
      <w:r w:rsidR="008C0C4E">
        <w:rPr>
          <w:noProof/>
          <w:color w:val="595959" w:themeColor="text1" w:themeTint="A6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0AE4BD90" wp14:editId="4D8C916C">
                <wp:simplePos x="0" y="0"/>
                <wp:positionH relativeFrom="column">
                  <wp:posOffset>-121920</wp:posOffset>
                </wp:positionH>
                <wp:positionV relativeFrom="paragraph">
                  <wp:posOffset>6440170</wp:posOffset>
                </wp:positionV>
                <wp:extent cx="7437120" cy="944880"/>
                <wp:effectExtent l="0" t="0" r="0" b="7620"/>
                <wp:wrapTight wrapText="bothSides">
                  <wp:wrapPolygon edited="0">
                    <wp:start x="0" y="0"/>
                    <wp:lineTo x="0" y="21339"/>
                    <wp:lineTo x="21523" y="21339"/>
                    <wp:lineTo x="21523" y="0"/>
                    <wp:lineTo x="0" y="0"/>
                  </wp:wrapPolygon>
                </wp:wrapTight>
                <wp:docPr id="80582717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37120" cy="9448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FE9923" id="Rectangle 6" o:spid="_x0000_s1026" style="position:absolute;margin-left:-9.6pt;margin-top:507.1pt;width:585.6pt;height:74.4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" fillcolor="white [3212]" stroked="f" strokeweight="1.5pt">
                <w10:wrap type="tight"/>
              </v:rect>
            </w:pict>
          </mc:Fallback>
        </mc:AlternateContent>
      </w:r>
      <w:r w:rsidR="008C0C4E">
        <w:rPr>
          <w:noProof/>
        </w:rPr>
        <w:drawing>
          <wp:anchor distT="0" distB="0" distL="114300" distR="114300" simplePos="0" relativeHeight="251675648" behindDoc="0" locked="0" layoutInCell="1" allowOverlap="1" wp14:anchorId="620C6C19" wp14:editId="24A9E6DD">
            <wp:simplePos x="0" y="0"/>
            <wp:positionH relativeFrom="column">
              <wp:posOffset>-66040</wp:posOffset>
            </wp:positionH>
            <wp:positionV relativeFrom="paragraph">
              <wp:posOffset>6500495</wp:posOffset>
            </wp:positionV>
            <wp:extent cx="739140" cy="327660"/>
            <wp:effectExtent l="0" t="0" r="3810" b="0"/>
            <wp:wrapSquare wrapText="bothSides"/>
            <wp:docPr id="12" name="Picture 10" descr="CTV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TV Logo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56" t="15333" r="9837" b="27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5D60">
        <w:rPr>
          <w:noProof/>
        </w:rPr>
        <w:drawing>
          <wp:anchor distT="0" distB="0" distL="114300" distR="114300" simplePos="0" relativeHeight="251674624" behindDoc="0" locked="0" layoutInCell="1" allowOverlap="1" wp14:anchorId="668519B9" wp14:editId="73D5DDAE">
            <wp:simplePos x="0" y="0"/>
            <wp:positionH relativeFrom="column">
              <wp:posOffset>5219700</wp:posOffset>
            </wp:positionH>
            <wp:positionV relativeFrom="paragraph">
              <wp:posOffset>6775450</wp:posOffset>
            </wp:positionV>
            <wp:extent cx="1371600" cy="501650"/>
            <wp:effectExtent l="0" t="0" r="0" b="0"/>
            <wp:wrapSquare wrapText="bothSides"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85" t="30200" r="9362" b="22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121E">
        <w:br w:type="page"/>
      </w:r>
    </w:p>
    <w:p w14:paraId="5191BC3F" w14:textId="46F7C80F" w:rsidR="00A404E5" w:rsidRDefault="00BE6A82" w:rsidP="00D61FA9">
      <w:pPr>
        <w:tabs>
          <w:tab w:val="left" w:pos="5387"/>
        </w:tabs>
        <w:ind w:right="131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222E1AD" wp14:editId="2669C102">
                <wp:simplePos x="0" y="0"/>
                <wp:positionH relativeFrom="column">
                  <wp:posOffset>-137160</wp:posOffset>
                </wp:positionH>
                <wp:positionV relativeFrom="paragraph">
                  <wp:posOffset>8473440</wp:posOffset>
                </wp:positionV>
                <wp:extent cx="7231380" cy="228600"/>
                <wp:effectExtent l="0" t="0" r="7620" b="0"/>
                <wp:wrapNone/>
                <wp:docPr id="925506515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138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239899" w14:textId="5A511E49" w:rsidR="00B65F70" w:rsidRPr="00B65F70" w:rsidRDefault="00B65F70">
                            <w:pPr>
                              <w:rPr>
                                <w:rFonts w:ascii="Avenir Next LT Pro Demi" w:hAnsi="Avenir Next LT Pro Dem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venir Next LT Pro Demi" w:hAnsi="Avenir Next LT Pro Demi"/>
                                <w:sz w:val="18"/>
                                <w:szCs w:val="18"/>
                              </w:rPr>
                              <w:t>Guest</w:t>
                            </w:r>
                            <w:r w:rsidR="00C93F4D">
                              <w:rPr>
                                <w:rFonts w:ascii="Avenir Next LT Pro Demi" w:hAnsi="Avenir Next LT Pro Demi"/>
                                <w:sz w:val="18"/>
                                <w:szCs w:val="18"/>
                              </w:rPr>
                              <w:t xml:space="preserve"> Speaker</w:t>
                            </w:r>
                            <w:r>
                              <w:rPr>
                                <w:rFonts w:ascii="Avenir Next LT Pro Demi" w:hAnsi="Avenir Next LT Pro Demi"/>
                                <w:sz w:val="18"/>
                                <w:szCs w:val="18"/>
                              </w:rPr>
                              <w:t xml:space="preserve"> on various</w:t>
                            </w:r>
                            <w:r w:rsidR="00C93F4D">
                              <w:rPr>
                                <w:rFonts w:ascii="Avenir Next LT Pro Demi" w:hAnsi="Avenir Next LT Pro Demi"/>
                                <w:sz w:val="18"/>
                                <w:szCs w:val="18"/>
                              </w:rPr>
                              <w:t xml:space="preserve"> podcast</w:t>
                            </w:r>
                            <w:r>
                              <w:rPr>
                                <w:rFonts w:ascii="Avenir Next LT Pro Demi" w:hAnsi="Avenir Next LT Pro Dem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93F4D">
                              <w:rPr>
                                <w:rFonts w:ascii="Avenir Next LT Pro Demi" w:hAnsi="Avenir Next LT Pro Demi"/>
                                <w:sz w:val="18"/>
                                <w:szCs w:val="18"/>
                              </w:rPr>
                              <w:t>shows in Canada, U.S.A., Australia, Germany, Sweden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22E1AD" id="_x0000_t202" coordsize="21600,21600" o:spt="202" path="m,l,21600r21600,l21600,xe">
                <v:stroke joinstyle="miter"/>
                <v:path gradientshapeok="t" o:connecttype="rect"/>
              </v:shapetype>
              <v:shape id="Text Box 37" o:spid="_x0000_s1036" type="#_x0000_t202" style="position:absolute;margin-left:-10.8pt;margin-top:667.2pt;width:569.4pt;height:1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" fillcolor="white [3201]" stroked="f" strokeweight=".5pt">
                <v:textbox>
                  <w:txbxContent>
                    <w:p w14:paraId="10239899" w14:textId="5A511E49" w:rsidR="00B65F70" w:rsidRPr="00B65F70" w:rsidRDefault="00B65F70">
                      <w:pPr>
                        <w:rPr>
                          <w:rFonts w:ascii="Avenir Next LT Pro Demi" w:hAnsi="Avenir Next LT Pro Demi"/>
                          <w:sz w:val="18"/>
                          <w:szCs w:val="18"/>
                        </w:rPr>
                      </w:pPr>
                      <w:r>
                        <w:rPr>
                          <w:rFonts w:ascii="Avenir Next LT Pro Demi" w:hAnsi="Avenir Next LT Pro Demi"/>
                          <w:sz w:val="18"/>
                          <w:szCs w:val="18"/>
                        </w:rPr>
                        <w:t>Guest</w:t>
                      </w:r>
                      <w:r w:rsidR="00C93F4D">
                        <w:rPr>
                          <w:rFonts w:ascii="Avenir Next LT Pro Demi" w:hAnsi="Avenir Next LT Pro Demi"/>
                          <w:sz w:val="18"/>
                          <w:szCs w:val="18"/>
                        </w:rPr>
                        <w:t xml:space="preserve"> Speaker</w:t>
                      </w:r>
                      <w:r>
                        <w:rPr>
                          <w:rFonts w:ascii="Avenir Next LT Pro Demi" w:hAnsi="Avenir Next LT Pro Demi"/>
                          <w:sz w:val="18"/>
                          <w:szCs w:val="18"/>
                        </w:rPr>
                        <w:t xml:space="preserve"> on various</w:t>
                      </w:r>
                      <w:r w:rsidR="00C93F4D">
                        <w:rPr>
                          <w:rFonts w:ascii="Avenir Next LT Pro Demi" w:hAnsi="Avenir Next LT Pro Demi"/>
                          <w:sz w:val="18"/>
                          <w:szCs w:val="18"/>
                        </w:rPr>
                        <w:t xml:space="preserve"> podcast</w:t>
                      </w:r>
                      <w:r>
                        <w:rPr>
                          <w:rFonts w:ascii="Avenir Next LT Pro Demi" w:hAnsi="Avenir Next LT Pro Demi"/>
                          <w:sz w:val="18"/>
                          <w:szCs w:val="18"/>
                        </w:rPr>
                        <w:t xml:space="preserve"> </w:t>
                      </w:r>
                      <w:r w:rsidR="00C93F4D">
                        <w:rPr>
                          <w:rFonts w:ascii="Avenir Next LT Pro Demi" w:hAnsi="Avenir Next LT Pro Demi"/>
                          <w:sz w:val="18"/>
                          <w:szCs w:val="18"/>
                        </w:rPr>
                        <w:t>shows in Canada, U.S.A., Australia, Germany, Sweden</w:t>
                      </w:r>
                    </w:p>
                  </w:txbxContent>
                </v:textbox>
              </v:shape>
            </w:pict>
          </mc:Fallback>
        </mc:AlternateContent>
      </w:r>
      <w:r w:rsidR="002374C3">
        <w:rPr>
          <w:rFonts w:ascii="Avenir Next LT Pro" w:hAnsi="Avenir Next LT Pro"/>
          <w:noProof/>
          <w:color w:val="595959" w:themeColor="text1" w:themeTint="A6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948038D" wp14:editId="7A5CD75C">
                <wp:simplePos x="0" y="0"/>
                <wp:positionH relativeFrom="column">
                  <wp:posOffset>-99060</wp:posOffset>
                </wp:positionH>
                <wp:positionV relativeFrom="paragraph">
                  <wp:posOffset>3307080</wp:posOffset>
                </wp:positionV>
                <wp:extent cx="3512820" cy="891540"/>
                <wp:effectExtent l="0" t="0" r="0" b="3810"/>
                <wp:wrapNone/>
                <wp:docPr id="1817316847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2820" cy="891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3D59835" w14:textId="3F65960C" w:rsidR="00DC46A8" w:rsidRPr="0082312F" w:rsidRDefault="00CC5956">
                            <w:pPr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</w:pPr>
                            <w:r w:rsidRPr="002374C3"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>T</w:t>
                            </w:r>
                            <w:r w:rsidR="001C4BF4" w:rsidRPr="002374C3"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>raditional leadership approaches no longer work</w:t>
                            </w:r>
                            <w:r w:rsidRPr="002374C3"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A3F1D" w:rsidRPr="002374C3"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 xml:space="preserve">as they once did. Today’s leaders </w:t>
                            </w:r>
                            <w:r w:rsidR="002374C3" w:rsidRPr="002374C3"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>face</w:t>
                            </w:r>
                            <w:r w:rsidR="002374C3"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 xml:space="preserve"> greater complexity, change and unpredictability so they must interact with others and adapt to situations. </w:t>
                            </w:r>
                          </w:p>
                          <w:p w14:paraId="48046B56" w14:textId="77777777" w:rsidR="00DA3F1D" w:rsidRDefault="00DA3F1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48038D" id="Text Box 31" o:spid="_x0000_s1036" type="#_x0000_t202" style="position:absolute;margin-left:-7.8pt;margin-top:260.4pt;width:276.6pt;height:70.2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" fillcolor="white [3201]" stroked="f" strokeweight=".5pt">
                <v:textbox>
                  <w:txbxContent>
                    <w:p w14:paraId="23D59835" w14:textId="3F65960C" w:rsidR="00DC46A8" w:rsidRPr="0082312F" w:rsidRDefault="00CC5956">
                      <w:pPr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</w:pPr>
                      <w:r w:rsidRPr="002374C3"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>T</w:t>
                      </w:r>
                      <w:r w:rsidR="001C4BF4" w:rsidRPr="002374C3"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>raditional leadership approaches no longer work</w:t>
                      </w:r>
                      <w:r w:rsidRPr="002374C3"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 xml:space="preserve"> </w:t>
                      </w:r>
                      <w:r w:rsidR="00DA3F1D" w:rsidRPr="002374C3"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 xml:space="preserve">as they once did. Today’s leaders </w:t>
                      </w:r>
                      <w:r w:rsidR="002374C3" w:rsidRPr="002374C3"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>face</w:t>
                      </w:r>
                      <w:r w:rsidR="002374C3"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 xml:space="preserve"> greater complexity, change and unpredictability so they must interact with others and adapt to situations. </w:t>
                      </w:r>
                    </w:p>
                    <w:p w14:paraId="48046B56" w14:textId="77777777" w:rsidR="00DA3F1D" w:rsidRDefault="00DA3F1D"/>
                  </w:txbxContent>
                </v:textbox>
              </v:shape>
            </w:pict>
          </mc:Fallback>
        </mc:AlternateContent>
      </w:r>
      <w:r w:rsidR="002F7E02">
        <w:rPr>
          <w:rFonts w:ascii="Avenir Next LT Pro" w:hAnsi="Avenir Next LT Pro"/>
          <w:noProof/>
          <w:color w:val="595959" w:themeColor="text1" w:themeTint="A6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DDC3D53" wp14:editId="291178BA">
                <wp:simplePos x="0" y="0"/>
                <wp:positionH relativeFrom="column">
                  <wp:posOffset>-99060</wp:posOffset>
                </wp:positionH>
                <wp:positionV relativeFrom="paragraph">
                  <wp:posOffset>5387340</wp:posOffset>
                </wp:positionV>
                <wp:extent cx="3512820" cy="861060"/>
                <wp:effectExtent l="0" t="0" r="0" b="0"/>
                <wp:wrapSquare wrapText="bothSides"/>
                <wp:docPr id="1808909687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2820" cy="861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75DA30" w14:textId="5475EDDE" w:rsidR="00DC46A8" w:rsidRPr="0082312F" w:rsidRDefault="004479DA" w:rsidP="00DC46A8">
                            <w:pPr>
                              <w:rPr>
                                <w:rFonts w:ascii="Avenir Next LT Pro" w:hAnsi="Avenir Next LT Pro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>R</w:t>
                            </w:r>
                            <w:r w:rsidR="001C4BF4" w:rsidRPr="0082312F"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>elationships—not strategy—ultimately drive organizational succes</w:t>
                            </w:r>
                            <w:r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>s because they build trust and team involvement in the results achieved.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DC3D53" id="_x0000_s1037" type="#_x0000_t202" style="position:absolute;margin-left:-7.8pt;margin-top:424.2pt;width:276.6pt;height:67.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" fillcolor="window" stroked="f" strokeweight=".5pt">
                <v:textbox>
                  <w:txbxContent>
                    <w:p w14:paraId="5C75DA30" w14:textId="5475EDDE" w:rsidR="00DC46A8" w:rsidRPr="0082312F" w:rsidRDefault="004479DA" w:rsidP="00DC46A8">
                      <w:pPr>
                        <w:rPr>
                          <w:rFonts w:ascii="Avenir Next LT Pro" w:hAnsi="Avenir Next LT Pro"/>
                          <w:sz w:val="22"/>
                          <w:szCs w:val="22"/>
                        </w:rPr>
                      </w:pPr>
                      <w:r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>R</w:t>
                      </w:r>
                      <w:r w:rsidR="001C4BF4" w:rsidRPr="0082312F"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>elationships—not strategy—ultimately drive organizational succes</w:t>
                      </w:r>
                      <w:r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>s because they build trust and team involvement in the results achieved.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F7E02">
        <w:rPr>
          <w:rFonts w:ascii="Avenir Next LT Pro" w:hAnsi="Avenir Next LT Pro"/>
          <w:noProof/>
          <w:color w:val="595959" w:themeColor="text1" w:themeTint="A6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61EE414" wp14:editId="5FCB13C4">
                <wp:simplePos x="0" y="0"/>
                <wp:positionH relativeFrom="column">
                  <wp:posOffset>3596640</wp:posOffset>
                </wp:positionH>
                <wp:positionV relativeFrom="paragraph">
                  <wp:posOffset>5387340</wp:posOffset>
                </wp:positionV>
                <wp:extent cx="3404235" cy="861060"/>
                <wp:effectExtent l="0" t="0" r="5715" b="0"/>
                <wp:wrapNone/>
                <wp:docPr id="1210778561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4235" cy="861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790215D" w14:textId="0425E990" w:rsidR="00DC46A8" w:rsidRPr="0082312F" w:rsidRDefault="008904BB" w:rsidP="00DC46A8">
                            <w:pPr>
                              <w:ind w:right="-92"/>
                              <w:rPr>
                                <w:rFonts w:ascii="Avenir Next LT Pro" w:hAnsi="Avenir Next LT Pro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 xml:space="preserve">Many leaders view </w:t>
                            </w:r>
                            <w:r w:rsidR="001C4BF4" w:rsidRPr="0082312F"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>resilience</w:t>
                            </w:r>
                            <w:r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 xml:space="preserve"> as individual toughness. </w:t>
                            </w:r>
                            <w:r w:rsidR="002F7E02"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>Instead, resilience is achieved in a culture where well-being, boundaries and belonging are embraced for everyone.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1EE414" id="Text Box 32" o:spid="_x0000_s1038" type="#_x0000_t202" style="position:absolute;margin-left:283.2pt;margin-top:424.2pt;width:268.05pt;height:67.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" fillcolor="window" stroked="f" strokeweight=".5pt">
                <v:textbox>
                  <w:txbxContent>
                    <w:p w14:paraId="1790215D" w14:textId="0425E990" w:rsidR="00DC46A8" w:rsidRPr="0082312F" w:rsidRDefault="008904BB" w:rsidP="00DC46A8">
                      <w:pPr>
                        <w:ind w:right="-92"/>
                        <w:rPr>
                          <w:rFonts w:ascii="Avenir Next LT Pro" w:hAnsi="Avenir Next LT Pro"/>
                          <w:sz w:val="22"/>
                          <w:szCs w:val="22"/>
                        </w:rPr>
                      </w:pPr>
                      <w:r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 xml:space="preserve">Many leaders view </w:t>
                      </w:r>
                      <w:r w:rsidR="001C4BF4" w:rsidRPr="0082312F"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>resilience</w:t>
                      </w:r>
                      <w:r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 xml:space="preserve"> as individual toughness. </w:t>
                      </w:r>
                      <w:r w:rsidR="002F7E02"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>Instead, resilience is achieved in a culture where well-being, boundaries and belonging are embraced for everyone.</w:t>
                      </w:r>
                    </w:p>
                  </w:txbxContent>
                </v:textbox>
              </v:shape>
            </w:pict>
          </mc:Fallback>
        </mc:AlternateContent>
      </w:r>
      <w:r w:rsidR="008904BB">
        <w:rPr>
          <w:rFonts w:ascii="Avenir Next LT Pro" w:hAnsi="Avenir Next LT Pro"/>
          <w:noProof/>
          <w:color w:val="595959" w:themeColor="text1" w:themeTint="A6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A8F0B9C" wp14:editId="42979003">
                <wp:simplePos x="0" y="0"/>
                <wp:positionH relativeFrom="column">
                  <wp:posOffset>-121920</wp:posOffset>
                </wp:positionH>
                <wp:positionV relativeFrom="paragraph">
                  <wp:posOffset>4351020</wp:posOffset>
                </wp:positionV>
                <wp:extent cx="3512820" cy="906780"/>
                <wp:effectExtent l="0" t="0" r="0" b="7620"/>
                <wp:wrapSquare wrapText="bothSides"/>
                <wp:docPr id="1880678266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2820" cy="9067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6E3A13A" w14:textId="171ECEEC" w:rsidR="00DC46A8" w:rsidRPr="001C4BF4" w:rsidRDefault="004479DA" w:rsidP="00DC46A8">
                            <w:pPr>
                              <w:rPr>
                                <w:rFonts w:ascii="Avenir Next LT Pro" w:hAnsi="Avenir Next LT Pro"/>
                              </w:rPr>
                            </w:pPr>
                            <w:r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>H</w:t>
                            </w:r>
                            <w:r w:rsidR="001C4BF4" w:rsidRPr="0082312F"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>uman-centered leadership</w:t>
                            </w:r>
                            <w:r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 xml:space="preserve"> shifts the focus from solely financial and production metrics to placing a priority on people in every decision.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8F0B9C" id="_x0000_s1039" type="#_x0000_t202" style="position:absolute;margin-left:-9.6pt;margin-top:342.6pt;width:276.6pt;height:71.4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" fillcolor="window" stroked="f" strokeweight=".5pt">
                <v:textbox>
                  <w:txbxContent>
                    <w:p w14:paraId="76E3A13A" w14:textId="171ECEEC" w:rsidR="00DC46A8" w:rsidRPr="001C4BF4" w:rsidRDefault="004479DA" w:rsidP="00DC46A8">
                      <w:pPr>
                        <w:rPr>
                          <w:rFonts w:ascii="Avenir Next LT Pro" w:hAnsi="Avenir Next LT Pro"/>
                        </w:rPr>
                      </w:pPr>
                      <w:r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>H</w:t>
                      </w:r>
                      <w:r w:rsidR="001C4BF4" w:rsidRPr="0082312F"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>uman-centered leadership</w:t>
                      </w:r>
                      <w:r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 xml:space="preserve"> shifts the focus from solely financial and production metrics to placing a priority on people in every decision.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904BB">
        <w:rPr>
          <w:rFonts w:ascii="Avenir Next LT Pro" w:hAnsi="Avenir Next LT Pro"/>
          <w:noProof/>
          <w:color w:val="595959" w:themeColor="text1" w:themeTint="A6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A0C1602" wp14:editId="5461EA18">
                <wp:simplePos x="0" y="0"/>
                <wp:positionH relativeFrom="column">
                  <wp:posOffset>3596640</wp:posOffset>
                </wp:positionH>
                <wp:positionV relativeFrom="paragraph">
                  <wp:posOffset>4351020</wp:posOffset>
                </wp:positionV>
                <wp:extent cx="3404235" cy="906780"/>
                <wp:effectExtent l="0" t="0" r="5715" b="7620"/>
                <wp:wrapNone/>
                <wp:docPr id="14739568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4235" cy="9067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F20753A" w14:textId="7BB25D38" w:rsidR="00DC46A8" w:rsidRDefault="004479DA" w:rsidP="004479DA">
                            <w:r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>E</w:t>
                            </w:r>
                            <w:r w:rsidR="001C4BF4" w:rsidRPr="0082312F"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 xml:space="preserve">motional intelligence </w:t>
                            </w:r>
                            <w:r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>is</w:t>
                            </w:r>
                            <w:r w:rsidR="001C4BF4" w:rsidRPr="0082312F"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 xml:space="preserve"> critical for leaders today, especially in high-pressure environments</w:t>
                            </w:r>
                            <w:r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 xml:space="preserve">. EI </w:t>
                            </w:r>
                            <w:r w:rsidR="008904BB"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>enables leaders to r</w:t>
                            </w:r>
                            <w:r w:rsidR="008904BB" w:rsidRPr="008904BB"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>ecognize, understand, and manage</w:t>
                            </w:r>
                            <w:r w:rsidR="008904BB"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 xml:space="preserve"> their emotions &amp; empathize with others.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0C1602" id="_x0000_s1040" type="#_x0000_t202" style="position:absolute;margin-left:283.2pt;margin-top:342.6pt;width:268.05pt;height:71.4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" fillcolor="window" stroked="f" strokeweight=".5pt">
                <v:textbox>
                  <w:txbxContent>
                    <w:p w14:paraId="0F20753A" w14:textId="7BB25D38" w:rsidR="00DC46A8" w:rsidRDefault="004479DA" w:rsidP="004479DA">
                      <w:r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>E</w:t>
                      </w:r>
                      <w:r w:rsidR="001C4BF4" w:rsidRPr="0082312F"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 xml:space="preserve">motional intelligence </w:t>
                      </w:r>
                      <w:r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>is</w:t>
                      </w:r>
                      <w:r w:rsidR="001C4BF4" w:rsidRPr="0082312F"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 xml:space="preserve"> critical for leaders today, especially in high-pressure environments</w:t>
                      </w:r>
                      <w:r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 xml:space="preserve">. EI </w:t>
                      </w:r>
                      <w:r w:rsidR="008904BB"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>enables leaders to r</w:t>
                      </w:r>
                      <w:r w:rsidR="008904BB" w:rsidRPr="008904BB"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>ecognize, understand, and manage</w:t>
                      </w:r>
                      <w:r w:rsidR="008904BB"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 xml:space="preserve"> their emotions &amp; empathize with others.</w:t>
                      </w:r>
                    </w:p>
                  </w:txbxContent>
                </v:textbox>
              </v:shape>
            </w:pict>
          </mc:Fallback>
        </mc:AlternateContent>
      </w:r>
      <w:r w:rsidR="00CC5956">
        <w:rPr>
          <w:rFonts w:ascii="Avenir Next LT Pro" w:hAnsi="Avenir Next LT Pro"/>
          <w:noProof/>
          <w:color w:val="595959" w:themeColor="text1" w:themeTint="A6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275C3D6" wp14:editId="2C0C797E">
                <wp:simplePos x="0" y="0"/>
                <wp:positionH relativeFrom="column">
                  <wp:posOffset>3619500</wp:posOffset>
                </wp:positionH>
                <wp:positionV relativeFrom="paragraph">
                  <wp:posOffset>3307080</wp:posOffset>
                </wp:positionV>
                <wp:extent cx="3404235" cy="891540"/>
                <wp:effectExtent l="0" t="0" r="5715" b="3810"/>
                <wp:wrapNone/>
                <wp:docPr id="1078062501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4235" cy="891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981AA6" w14:textId="69F502C2" w:rsidR="00DC46A8" w:rsidRPr="001C4BF4" w:rsidRDefault="00CC5956" w:rsidP="00CC5956">
                            <w:pPr>
                              <w:ind w:right="-181"/>
                              <w:rPr>
                                <w:rFonts w:ascii="Avenir Next LT Pro" w:hAnsi="Avenir Next LT Pro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 xml:space="preserve">Contrary to many CEO surveys which claim </w:t>
                            </w:r>
                            <w:r w:rsidR="001C4BF4" w:rsidRPr="00CC5956"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>leadership favors extrovert</w:t>
                            </w:r>
                            <w:r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>s,</w:t>
                            </w:r>
                            <w:r w:rsidR="001C4BF4" w:rsidRPr="00CC5956"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 xml:space="preserve"> introverted leaders bring</w:t>
                            </w:r>
                            <w:r>
                              <w:rPr>
                                <w:rFonts w:ascii="Avenir Next LT Pro" w:hAnsi="Avenir Next LT Pro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</w:rPr>
                              <w:t xml:space="preserve"> unique strength and confidence &amp; success to their role.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75C3D6" id="_x0000_s1041" type="#_x0000_t202" style="position:absolute;margin-left:285pt;margin-top:260.4pt;width:268.05pt;height:70.2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" fillcolor="white [3201]" stroked="f" strokeweight=".5pt">
                <v:textbox>
                  <w:txbxContent>
                    <w:p w14:paraId="28981AA6" w14:textId="69F502C2" w:rsidR="00DC46A8" w:rsidRPr="001C4BF4" w:rsidRDefault="00CC5956" w:rsidP="00CC5956">
                      <w:pPr>
                        <w:ind w:right="-181"/>
                        <w:rPr>
                          <w:rFonts w:ascii="Avenir Next LT Pro" w:hAnsi="Avenir Next LT Pro"/>
                          <w:sz w:val="22"/>
                          <w:szCs w:val="22"/>
                        </w:rPr>
                      </w:pPr>
                      <w:r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 xml:space="preserve">Contrary to many CEO surveys which claim </w:t>
                      </w:r>
                      <w:r w:rsidR="001C4BF4" w:rsidRPr="00CC5956"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>leadership favors extrovert</w:t>
                      </w:r>
                      <w:r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>s,</w:t>
                      </w:r>
                      <w:r w:rsidR="001C4BF4" w:rsidRPr="00CC5956"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 xml:space="preserve"> introverted leaders bring</w:t>
                      </w:r>
                      <w:r>
                        <w:rPr>
                          <w:rFonts w:ascii="Avenir Next LT Pro" w:hAnsi="Avenir Next LT Pro"/>
                          <w:i/>
                          <w:iCs/>
                          <w:color w:val="595959" w:themeColor="text1" w:themeTint="A6"/>
                          <w:sz w:val="22"/>
                          <w:szCs w:val="22"/>
                        </w:rPr>
                        <w:t xml:space="preserve"> unique strength and confidence &amp; success to their role.</w:t>
                      </w:r>
                    </w:p>
                  </w:txbxContent>
                </v:textbox>
              </v:shape>
            </w:pict>
          </mc:Fallback>
        </mc:AlternateContent>
      </w:r>
      <w:r w:rsidR="0082312F">
        <w:rPr>
          <w:noProof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778A276C" wp14:editId="19C80ECC">
                <wp:simplePos x="0" y="0"/>
                <wp:positionH relativeFrom="column">
                  <wp:posOffset>-335280</wp:posOffset>
                </wp:positionH>
                <wp:positionV relativeFrom="paragraph">
                  <wp:posOffset>160020</wp:posOffset>
                </wp:positionV>
                <wp:extent cx="6286500" cy="2705100"/>
                <wp:effectExtent l="0" t="0" r="0" b="0"/>
                <wp:wrapSquare wrapText="bothSides"/>
                <wp:docPr id="1653070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2705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6D5A00" w14:textId="1B9F5DC1" w:rsidR="008C0C4E" w:rsidRPr="00DA2AEA" w:rsidRDefault="004778D4" w:rsidP="004778D4">
                            <w:pPr>
                              <w:jc w:val="center"/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DA2AEA"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44"/>
                                <w:szCs w:val="44"/>
                              </w:rPr>
                              <w:t>Catherine’s Keynote</w:t>
                            </w:r>
                          </w:p>
                          <w:p w14:paraId="64CAD9B1" w14:textId="617EFB02" w:rsidR="004778D4" w:rsidRDefault="00F601B4" w:rsidP="00DA2AEA">
                            <w:pPr>
                              <w:spacing w:line="276" w:lineRule="auto"/>
                              <w:jc w:val="center"/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  <w:t>The Human Advantage</w:t>
                            </w:r>
                            <w:r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  <w:br/>
                              <w:t>Why People-Centered Leadership Drives Real Results</w:t>
                            </w:r>
                          </w:p>
                          <w:p w14:paraId="51748469" w14:textId="77777777" w:rsidR="0082312F" w:rsidRDefault="0082312F" w:rsidP="00DA2AEA">
                            <w:pPr>
                              <w:spacing w:after="0" w:line="276" w:lineRule="auto"/>
                              <w:jc w:val="center"/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2312F"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A compelling look at how leaders who prioritize people, clarity, and trust </w:t>
                            </w:r>
                          </w:p>
                          <w:p w14:paraId="07792C3A" w14:textId="32E8B7F5" w:rsidR="00DA2AEA" w:rsidRDefault="0082312F" w:rsidP="00DA2AEA">
                            <w:pPr>
                              <w:spacing w:after="0" w:line="276" w:lineRule="auto"/>
                              <w:jc w:val="center"/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2312F"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consistently outperform those who don’t—without sacrificing results.</w:t>
                            </w:r>
                          </w:p>
                          <w:p w14:paraId="4FFF8DE1" w14:textId="77777777" w:rsidR="00184D66" w:rsidRDefault="00184D66" w:rsidP="00DA2AEA">
                            <w:pPr>
                              <w:spacing w:after="0" w:line="276" w:lineRule="auto"/>
                              <w:jc w:val="center"/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15D13D89" w14:textId="26CD03CD" w:rsidR="00184D66" w:rsidRDefault="00184D66" w:rsidP="00184D66">
                            <w:pPr>
                              <w:spacing w:after="0" w:line="276" w:lineRule="auto"/>
                              <w:jc w:val="center"/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Audiences will:</w:t>
                            </w:r>
                          </w:p>
                          <w:p w14:paraId="2FA9CBFD" w14:textId="301CA530" w:rsidR="00F601B4" w:rsidRDefault="00F601B4" w:rsidP="00184D6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76" w:lineRule="auto"/>
                              <w:ind w:left="709" w:hanging="425"/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Understand why human-centered leadership is now a performan</w:t>
                            </w:r>
                            <w:r w:rsidR="00DA3F1D"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e imperative, not </w:t>
                            </w:r>
                          </w:p>
                          <w:p w14:paraId="51C0D5B4" w14:textId="4935CA97" w:rsidR="00184D66" w:rsidRDefault="00F601B4" w:rsidP="00F601B4">
                            <w:pPr>
                              <w:pStyle w:val="ListParagraph"/>
                              <w:spacing w:after="0" w:line="276" w:lineRule="auto"/>
                              <w:ind w:left="709"/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a “nice to have”.</w:t>
                            </w:r>
                          </w:p>
                          <w:p w14:paraId="4DB6CF23" w14:textId="608A8879" w:rsidR="00184D66" w:rsidRDefault="00F601B4" w:rsidP="00184D6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76" w:lineRule="auto"/>
                              <w:ind w:left="709" w:hanging="425"/>
                              <w:jc w:val="both"/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Learn how to balance business outcomes and human needs with sacrificing either.</w:t>
                            </w:r>
                          </w:p>
                          <w:p w14:paraId="4D6166C7" w14:textId="1151FEB7" w:rsidR="00184D66" w:rsidRPr="00184D66" w:rsidRDefault="00F601B4" w:rsidP="00184D6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76" w:lineRule="auto"/>
                              <w:ind w:left="709" w:hanging="425"/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Walk away with practical ways to lead with clarity, trust, and purpose—especially under pressure,</w:t>
                            </w:r>
                          </w:p>
                          <w:p w14:paraId="706BD67A" w14:textId="77777777" w:rsidR="00184D66" w:rsidRPr="00184D66" w:rsidRDefault="00184D66" w:rsidP="00184D66">
                            <w:pPr>
                              <w:spacing w:after="0" w:line="276" w:lineRule="auto"/>
                              <w:ind w:left="709" w:hanging="425"/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4FD4E2F9" w14:textId="77777777" w:rsidR="00184D66" w:rsidRPr="00DA2AEA" w:rsidRDefault="00184D66" w:rsidP="00DA2AEA">
                            <w:pPr>
                              <w:spacing w:after="0" w:line="276" w:lineRule="auto"/>
                              <w:jc w:val="center"/>
                              <w:rPr>
                                <w:rFonts w:ascii="Avenir Next LT Pro Demi" w:hAnsi="Avenir Next LT Pro Dem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8A276C" id="_x0000_s1042" type="#_x0000_t202" style="position:absolute;margin-left:-26.4pt;margin-top:12.6pt;width:495pt;height:213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" filled="f" stroked="f">
                <v:textbox>
                  <w:txbxContent>
                    <w:p w14:paraId="536D5A00" w14:textId="1B9F5DC1" w:rsidR="008C0C4E" w:rsidRPr="00DA2AEA" w:rsidRDefault="004778D4" w:rsidP="004778D4">
                      <w:pPr>
                        <w:jc w:val="center"/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44"/>
                          <w:szCs w:val="44"/>
                        </w:rPr>
                      </w:pPr>
                      <w:r w:rsidRPr="00DA2AEA"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44"/>
                          <w:szCs w:val="44"/>
                        </w:rPr>
                        <w:t>Catherine’s Keynote</w:t>
                      </w:r>
                    </w:p>
                    <w:p w14:paraId="64CAD9B1" w14:textId="617EFB02" w:rsidR="004778D4" w:rsidRDefault="00F601B4" w:rsidP="00DA2AEA">
                      <w:pPr>
                        <w:spacing w:line="276" w:lineRule="auto"/>
                        <w:jc w:val="center"/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  <w:t>The Human Advantage</w:t>
                      </w:r>
                      <w:r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  <w:br/>
                        <w:t>Why People-Centered Leadership Drives Real Results</w:t>
                      </w:r>
                    </w:p>
                    <w:p w14:paraId="51748469" w14:textId="77777777" w:rsidR="0082312F" w:rsidRDefault="0082312F" w:rsidP="00DA2AEA">
                      <w:pPr>
                        <w:spacing w:after="0" w:line="276" w:lineRule="auto"/>
                        <w:jc w:val="center"/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2312F"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 xml:space="preserve">A compelling look at how leaders who prioritize people, clarity, and trust </w:t>
                      </w:r>
                    </w:p>
                    <w:p w14:paraId="07792C3A" w14:textId="32E8B7F5" w:rsidR="00DA2AEA" w:rsidRDefault="0082312F" w:rsidP="00DA2AEA">
                      <w:pPr>
                        <w:spacing w:after="0" w:line="276" w:lineRule="auto"/>
                        <w:jc w:val="center"/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2312F"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consistently outperform those who don’t—without sacrificing results.</w:t>
                      </w:r>
                    </w:p>
                    <w:p w14:paraId="4FFF8DE1" w14:textId="77777777" w:rsidR="00184D66" w:rsidRDefault="00184D66" w:rsidP="00DA2AEA">
                      <w:pPr>
                        <w:spacing w:after="0" w:line="276" w:lineRule="auto"/>
                        <w:jc w:val="center"/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15D13D89" w14:textId="26CD03CD" w:rsidR="00184D66" w:rsidRDefault="00184D66" w:rsidP="00184D66">
                      <w:pPr>
                        <w:spacing w:after="0" w:line="276" w:lineRule="auto"/>
                        <w:jc w:val="center"/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Audiences will:</w:t>
                      </w:r>
                    </w:p>
                    <w:p w14:paraId="2FA9CBFD" w14:textId="301CA530" w:rsidR="00F601B4" w:rsidRDefault="00F601B4" w:rsidP="00184D6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76" w:lineRule="auto"/>
                        <w:ind w:left="709" w:hanging="425"/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Understand why human-centered leadership is now a performan</w:t>
                      </w:r>
                      <w:r w:rsidR="00DA3F1D"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 xml:space="preserve">e imperative, not </w:t>
                      </w:r>
                    </w:p>
                    <w:p w14:paraId="51C0D5B4" w14:textId="4935CA97" w:rsidR="00184D66" w:rsidRDefault="00F601B4" w:rsidP="00F601B4">
                      <w:pPr>
                        <w:pStyle w:val="ListParagraph"/>
                        <w:spacing w:after="0" w:line="276" w:lineRule="auto"/>
                        <w:ind w:left="709"/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a “nice to have”.</w:t>
                      </w:r>
                    </w:p>
                    <w:p w14:paraId="4DB6CF23" w14:textId="608A8879" w:rsidR="00184D66" w:rsidRDefault="00F601B4" w:rsidP="00184D6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76" w:lineRule="auto"/>
                        <w:ind w:left="709" w:hanging="425"/>
                        <w:jc w:val="both"/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Learn how to balance business outcomes and human needs with sacrificing either.</w:t>
                      </w:r>
                    </w:p>
                    <w:p w14:paraId="4D6166C7" w14:textId="1151FEB7" w:rsidR="00184D66" w:rsidRPr="00184D66" w:rsidRDefault="00F601B4" w:rsidP="00184D6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76" w:lineRule="auto"/>
                        <w:ind w:left="709" w:hanging="425"/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Walk away with practical ways to lead with clarity, trust, and purpose—especially under pressure,</w:t>
                      </w:r>
                    </w:p>
                    <w:p w14:paraId="706BD67A" w14:textId="77777777" w:rsidR="00184D66" w:rsidRPr="00184D66" w:rsidRDefault="00184D66" w:rsidP="00184D66">
                      <w:pPr>
                        <w:spacing w:after="0" w:line="276" w:lineRule="auto"/>
                        <w:ind w:left="709" w:hanging="425"/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4FD4E2F9" w14:textId="77777777" w:rsidR="00184D66" w:rsidRPr="00DA2AEA" w:rsidRDefault="00184D66" w:rsidP="00DA2AEA">
                      <w:pPr>
                        <w:spacing w:after="0" w:line="276" w:lineRule="auto"/>
                        <w:jc w:val="center"/>
                        <w:rPr>
                          <w:rFonts w:ascii="Avenir Next LT Pro Demi" w:hAnsi="Avenir Next LT Pro Dem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2312F" w:rsidRPr="00D61FA9">
        <w:rPr>
          <w:rFonts w:ascii="Avenir Next LT Pro" w:hAnsi="Avenir Next LT Pro"/>
          <w:noProof/>
          <w:color w:val="595959" w:themeColor="text1" w:themeTint="A6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7E46FFEA" wp14:editId="675D3E9A">
                <wp:simplePos x="0" y="0"/>
                <wp:positionH relativeFrom="column">
                  <wp:posOffset>-449580</wp:posOffset>
                </wp:positionH>
                <wp:positionV relativeFrom="paragraph">
                  <wp:posOffset>2819400</wp:posOffset>
                </wp:positionV>
                <wp:extent cx="7740015" cy="3573780"/>
                <wp:effectExtent l="0" t="0" r="0" b="7620"/>
                <wp:wrapTight wrapText="bothSides">
                  <wp:wrapPolygon edited="0">
                    <wp:start x="0" y="0"/>
                    <wp:lineTo x="0" y="21531"/>
                    <wp:lineTo x="21531" y="21531"/>
                    <wp:lineTo x="21531" y="0"/>
                    <wp:lineTo x="0" y="0"/>
                  </wp:wrapPolygon>
                </wp:wrapTight>
                <wp:docPr id="30577365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40015" cy="3573780"/>
                        </a:xfrm>
                        <a:prstGeom prst="rect">
                          <a:avLst/>
                        </a:prstGeom>
                        <a:solidFill>
                          <a:srgbClr val="FDEDF4"/>
                        </a:solidFill>
                        <a:ln w="1905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97C8700" w14:textId="27F888F0" w:rsidR="00D61FA9" w:rsidRPr="00D61FA9" w:rsidRDefault="00D61FA9" w:rsidP="00D61FA9">
                            <w:pPr>
                              <w:spacing w:after="0"/>
                              <w:ind w:left="851" w:right="256" w:hanging="425"/>
                              <w:jc w:val="center"/>
                              <w:rPr>
                                <w:rFonts w:ascii="Avenir Next LT Pro Demi" w:hAnsi="Avenir Next LT Pro Demi"/>
                                <w:color w:val="7030A0" w:themeColor="accent4"/>
                                <w:sz w:val="32"/>
                                <w:szCs w:val="32"/>
                              </w:rPr>
                            </w:pPr>
                            <w:r w:rsidRPr="00D61FA9">
                              <w:rPr>
                                <w:rFonts w:ascii="Avenir Next LT Pro Demi" w:hAnsi="Avenir Next LT Pro Demi"/>
                                <w:color w:val="7030A0" w:themeColor="accent4"/>
                                <w:sz w:val="32"/>
                                <w:szCs w:val="32"/>
                              </w:rPr>
                              <w:t>Interview Topics</w:t>
                            </w:r>
                          </w:p>
                          <w:p w14:paraId="31A94B48" w14:textId="77777777" w:rsidR="00D61FA9" w:rsidRDefault="00D61FA9" w:rsidP="00D61FA9">
                            <w:pPr>
                              <w:ind w:left="851" w:right="256" w:hanging="425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6FFEA" id="Rectangle 6" o:spid="_x0000_s1037" style="position:absolute;margin-left:-35.4pt;margin-top:222pt;width:609.45pt;height:281.4pt;z-index:-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" fillcolor="#fdedf4" stroked="f" strokeweight="1.5pt">
                <v:textbox>
                  <w:txbxContent>
                    <w:p w14:paraId="497C8700" w14:textId="27F888F0" w:rsidR="00D61FA9" w:rsidRPr="00D61FA9" w:rsidRDefault="00D61FA9" w:rsidP="00D61FA9">
                      <w:pPr>
                        <w:spacing w:after="0"/>
                        <w:ind w:left="851" w:right="256" w:hanging="425"/>
                        <w:jc w:val="center"/>
                        <w:rPr>
                          <w:rFonts w:ascii="Avenir Next LT Pro Demi" w:hAnsi="Avenir Next LT Pro Demi"/>
                          <w:color w:val="7030A0" w:themeColor="accent4"/>
                          <w:sz w:val="32"/>
                          <w:szCs w:val="32"/>
                        </w:rPr>
                      </w:pPr>
                      <w:r w:rsidRPr="00D61FA9">
                        <w:rPr>
                          <w:rFonts w:ascii="Avenir Next LT Pro Demi" w:hAnsi="Avenir Next LT Pro Demi"/>
                          <w:color w:val="7030A0" w:themeColor="accent4"/>
                          <w:sz w:val="32"/>
                          <w:szCs w:val="32"/>
                        </w:rPr>
                        <w:t>Interview Topics</w:t>
                      </w:r>
                    </w:p>
                    <w:p w14:paraId="31A94B48" w14:textId="77777777" w:rsidR="00D61FA9" w:rsidRDefault="00D61FA9" w:rsidP="00D61FA9">
                      <w:pPr>
                        <w:ind w:left="851" w:right="256" w:hanging="425"/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  <w:r w:rsidR="0082312F">
        <w:rPr>
          <w:noProof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01EBBF82" wp14:editId="1C6F7D10">
                <wp:simplePos x="0" y="0"/>
                <wp:positionH relativeFrom="column">
                  <wp:posOffset>-447675</wp:posOffset>
                </wp:positionH>
                <wp:positionV relativeFrom="paragraph">
                  <wp:posOffset>0</wp:posOffset>
                </wp:positionV>
                <wp:extent cx="7778115" cy="2956560"/>
                <wp:effectExtent l="0" t="0" r="13335" b="15240"/>
                <wp:wrapNone/>
                <wp:docPr id="226125658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8115" cy="2956560"/>
                        </a:xfrm>
                        <a:prstGeom prst="rect">
                          <a:avLst/>
                        </a:prstGeom>
                        <a:gradFill>
                          <a:gsLst>
                            <a:gs pos="4000">
                              <a:schemeClr val="accent4">
                                <a:lumMod val="96000"/>
                              </a:schemeClr>
                            </a:gs>
                            <a:gs pos="9000">
                              <a:schemeClr val="accent3"/>
                            </a:gs>
                            <a:gs pos="39000">
                              <a:schemeClr val="accent2">
                                <a:lumMod val="75000"/>
                              </a:schemeClr>
                            </a:gs>
                            <a:gs pos="18000">
                              <a:schemeClr val="accent2"/>
                            </a:gs>
                            <a:gs pos="63000">
                              <a:schemeClr val="accent1"/>
                            </a:gs>
                          </a:gsLst>
                          <a:lin ang="0" scaled="1"/>
                        </a:gra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7559CE" id="Rectangle 27" o:spid="_x0000_s1026" style="position:absolute;margin-left:-35.25pt;margin-top:0;width:612.45pt;height:232.8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" fillcolor="#6a2e99 [3079]" strokecolor="#1d0308 [484]" strokeweight="1.5pt">
                <v:fill color2="#c7143d [3204]" angle="90" colors="0 #6c2e9a;2621f #6c2e9a;5898f #ff5a00;11796f #e72576;25559f #b51457" focus="100%" type="gradient"/>
              </v:rect>
            </w:pict>
          </mc:Fallback>
        </mc:AlternateContent>
      </w:r>
      <w:r w:rsidR="003D4E85">
        <w:rPr>
          <w:noProof/>
        </w:rPr>
        <w:drawing>
          <wp:anchor distT="0" distB="0" distL="114300" distR="114300" simplePos="0" relativeHeight="251701248" behindDoc="0" locked="0" layoutInCell="1" allowOverlap="1" wp14:anchorId="5FC24EFC" wp14:editId="172D05DE">
            <wp:simplePos x="0" y="0"/>
            <wp:positionH relativeFrom="column">
              <wp:posOffset>5277485</wp:posOffset>
            </wp:positionH>
            <wp:positionV relativeFrom="paragraph">
              <wp:posOffset>9608820</wp:posOffset>
            </wp:positionV>
            <wp:extent cx="179705" cy="160020"/>
            <wp:effectExtent l="0" t="0" r="0" b="0"/>
            <wp:wrapSquare wrapText="bothSides"/>
            <wp:docPr id="1120305384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73150" name="Picture 21"/>
                    <pic:cNvPicPr>
                      <a:picLocks noChangeAspect="1"/>
                    </pic:cNvPicPr>
                  </pic:nvPicPr>
                  <pic:blipFill>
                    <a:blip r:embed="rId27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705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4E85">
        <w:rPr>
          <w:noProof/>
        </w:rPr>
        <w:drawing>
          <wp:anchor distT="0" distB="0" distL="114300" distR="114300" simplePos="0" relativeHeight="251706368" behindDoc="0" locked="0" layoutInCell="1" allowOverlap="1" wp14:anchorId="2A697FF8" wp14:editId="78B67B0A">
            <wp:simplePos x="0" y="0"/>
            <wp:positionH relativeFrom="column">
              <wp:posOffset>1021080</wp:posOffset>
            </wp:positionH>
            <wp:positionV relativeFrom="paragraph">
              <wp:posOffset>9574530</wp:posOffset>
            </wp:positionV>
            <wp:extent cx="228600" cy="228600"/>
            <wp:effectExtent l="0" t="0" r="0" b="0"/>
            <wp:wrapSquare wrapText="bothSides"/>
            <wp:docPr id="1240607581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71460" name="Picture 23671460"/>
                    <pic:cNvPicPr/>
                  </pic:nvPicPr>
                  <pic:blipFill>
                    <a:blip r:embed="rId19" cstate="print">
                      <a:duotone>
                        <a:prstClr val="black"/>
                        <a:schemeClr val="accent4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4E85">
        <w:rPr>
          <w:noProof/>
        </w:rPr>
        <w:drawing>
          <wp:anchor distT="0" distB="0" distL="114300" distR="114300" simplePos="0" relativeHeight="251708416" behindDoc="0" locked="0" layoutInCell="1" allowOverlap="1" wp14:anchorId="7AD0F231" wp14:editId="1E9BECE7">
            <wp:simplePos x="0" y="0"/>
            <wp:positionH relativeFrom="column">
              <wp:posOffset>-137160</wp:posOffset>
            </wp:positionH>
            <wp:positionV relativeFrom="paragraph">
              <wp:posOffset>9570720</wp:posOffset>
            </wp:positionV>
            <wp:extent cx="198120" cy="198120"/>
            <wp:effectExtent l="0" t="0" r="0" b="0"/>
            <wp:wrapSquare wrapText="bothSides"/>
            <wp:docPr id="136165851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06636" name="Picture 97006636"/>
                    <pic:cNvPicPr/>
                  </pic:nvPicPr>
                  <pic:blipFill>
                    <a:blip r:embed="rId18" cstate="print">
                      <a:duotone>
                        <a:prstClr val="black"/>
                        <a:schemeClr val="accent4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2DAE">
        <w:rPr>
          <w:noProof/>
        </w:rPr>
        <w:drawing>
          <wp:inline distT="0" distB="0" distL="0" distR="0" wp14:anchorId="21DFA262" wp14:editId="123A215C">
            <wp:extent cx="6924040" cy="6924040"/>
            <wp:effectExtent l="0" t="0" r="0" b="0"/>
            <wp:docPr id="1461924997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924997" name="Picture 1461924997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24040" cy="6924040"/>
                    </a:xfrm>
                    <a:prstGeom prst="flowChartConnector">
                      <a:avLst/>
                    </a:prstGeom>
                  </pic:spPr>
                </pic:pic>
              </a:graphicData>
            </a:graphic>
          </wp:inline>
        </w:drawing>
      </w:r>
      <w:r w:rsidR="00C52DAE">
        <w:rPr>
          <w:noProof/>
        </w:rPr>
        <w:drawing>
          <wp:anchor distT="0" distB="0" distL="114300" distR="114300" simplePos="0" relativeHeight="251702272" behindDoc="0" locked="0" layoutInCell="1" allowOverlap="1" wp14:anchorId="223432DD" wp14:editId="29384AF6">
            <wp:simplePos x="0" y="0"/>
            <wp:positionH relativeFrom="column">
              <wp:posOffset>3448050</wp:posOffset>
            </wp:positionH>
            <wp:positionV relativeFrom="paragraph">
              <wp:posOffset>9585618</wp:posOffset>
            </wp:positionV>
            <wp:extent cx="228600" cy="228600"/>
            <wp:effectExtent l="0" t="0" r="0" b="0"/>
            <wp:wrapSquare wrapText="bothSides"/>
            <wp:docPr id="4622283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141316" name="Picture 18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duotone>
                        <a:prstClr val="black"/>
                        <a:schemeClr val="accent4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52DAE">
        <w:rPr>
          <w:noProof/>
        </w:rPr>
        <w:drawing>
          <wp:anchor distT="0" distB="0" distL="114300" distR="114300" simplePos="0" relativeHeight="251704320" behindDoc="0" locked="0" layoutInCell="1" allowOverlap="1" wp14:anchorId="0379C4DD" wp14:editId="2AC2C436">
            <wp:simplePos x="0" y="0"/>
            <wp:positionH relativeFrom="column">
              <wp:posOffset>2249170</wp:posOffset>
            </wp:positionH>
            <wp:positionV relativeFrom="paragraph">
              <wp:posOffset>9607841</wp:posOffset>
            </wp:positionV>
            <wp:extent cx="165735" cy="165735"/>
            <wp:effectExtent l="0" t="0" r="5715" b="5715"/>
            <wp:wrapSquare wrapText="bothSides"/>
            <wp:docPr id="1245736661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710867" name="Picture 2028710867"/>
                    <pic:cNvPicPr/>
                  </pic:nvPicPr>
                  <pic:blipFill>
                    <a:blip r:embed="rId20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colorTemperature colorTemp="15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35" cy="165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2DAE">
        <w:rPr>
          <w:rFonts w:ascii="Avenir Next LT Pro" w:hAnsi="Avenir Next LT Pro"/>
          <w:noProof/>
          <w:color w:val="595959" w:themeColor="text1" w:themeTint="A6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667E13A" wp14:editId="1767276E">
                <wp:simplePos x="0" y="0"/>
                <wp:positionH relativeFrom="column">
                  <wp:posOffset>-487180</wp:posOffset>
                </wp:positionH>
                <wp:positionV relativeFrom="paragraph">
                  <wp:posOffset>8754255</wp:posOffset>
                </wp:positionV>
                <wp:extent cx="7818120" cy="644577"/>
                <wp:effectExtent l="0" t="0" r="11430" b="22225"/>
                <wp:wrapNone/>
                <wp:docPr id="1670229490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8120" cy="64457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3DB212" id="Rectangle 33" o:spid="_x0000_s1026" style="position:absolute;margin-left:-38.35pt;margin-top:689.3pt;width:615.6pt;height:50.7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" fillcolor="#c7143d [3204]" strokecolor="#1d0308 [484]" strokeweight="1.5pt"/>
            </w:pict>
          </mc:Fallback>
        </mc:AlternateContent>
      </w:r>
      <w:r w:rsidR="00C52DAE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602990B" wp14:editId="5A467939">
                <wp:simplePos x="0" y="0"/>
                <wp:positionH relativeFrom="column">
                  <wp:posOffset>-487045</wp:posOffset>
                </wp:positionH>
                <wp:positionV relativeFrom="paragraph">
                  <wp:posOffset>9405287</wp:posOffset>
                </wp:positionV>
                <wp:extent cx="7778115" cy="779489"/>
                <wp:effectExtent l="0" t="0" r="0" b="1905"/>
                <wp:wrapNone/>
                <wp:docPr id="597436658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78115" cy="779489"/>
                        </a:xfrm>
                        <a:prstGeom prst="rect">
                          <a:avLst/>
                        </a:prstGeom>
                        <a:solidFill>
                          <a:srgbClr val="FDEDF4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ADA260" w14:textId="77777777" w:rsidR="00184D66" w:rsidRDefault="00184D66" w:rsidP="00184D66">
                            <w:pPr>
                              <w:spacing w:after="0"/>
                              <w:rPr>
                                <w:rFonts w:ascii="Avenir Next LT Pro" w:hAnsi="Avenir Next LT Pro"/>
                                <w:color w:val="7030A0" w:themeColor="accent4"/>
                                <w:sz w:val="18"/>
                                <w:szCs w:val="18"/>
                              </w:rPr>
                            </w:pPr>
                            <w:r w:rsidRPr="0018121E">
                              <w:rPr>
                                <w:rFonts w:ascii="Avenir Next LT Pro" w:hAnsi="Avenir Next LT Pro"/>
                                <w:color w:val="7030A0" w:themeColor="accent4"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</w:p>
                          <w:p w14:paraId="429BF9DC" w14:textId="19FD669C" w:rsidR="00184D66" w:rsidRDefault="00D61FA9" w:rsidP="00184D66">
                            <w:pPr>
                              <w:rPr>
                                <w:rFonts w:ascii="Avenir Next LT Pro" w:hAnsi="Avenir Next LT Pro"/>
                                <w:color w:val="7030A0" w:themeColor="accent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venir Next LT Pro" w:hAnsi="Avenir Next LT Pro"/>
                                <w:color w:val="7030A0" w:themeColor="accent4"/>
                                <w:sz w:val="18"/>
                                <w:szCs w:val="18"/>
                              </w:rPr>
                              <w:t xml:space="preserve">              </w:t>
                            </w:r>
                            <w:r w:rsidR="00184D66" w:rsidRPr="0018121E">
                              <w:rPr>
                                <w:rFonts w:ascii="Avenir Next LT Pro" w:hAnsi="Avenir Next LT Pro"/>
                                <w:color w:val="7030A0" w:themeColor="accent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venir Next LT Pro" w:hAnsi="Avenir Next LT Pro"/>
                                <w:color w:val="7030A0" w:themeColor="accent4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184D66" w:rsidRPr="0018121E">
                              <w:rPr>
                                <w:rFonts w:ascii="Avenir Next LT Pro" w:hAnsi="Avenir Next LT Pro"/>
                                <w:color w:val="7030A0" w:themeColor="accent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184D66" w:rsidRPr="00D61FA9">
                              <w:rPr>
                                <w:rFonts w:ascii="Avenir Next LT Pro" w:hAnsi="Avenir Next LT Pro"/>
                                <w:color w:val="7030A0" w:themeColor="accent4"/>
                                <w:sz w:val="16"/>
                                <w:szCs w:val="16"/>
                              </w:rPr>
                              <w:t>Igniteleadership</w:t>
                            </w:r>
                            <w:proofErr w:type="spellEnd"/>
                            <w:r w:rsidR="00184D66" w:rsidRPr="00D61FA9">
                              <w:rPr>
                                <w:color w:val="7030A0" w:themeColor="accent4"/>
                                <w:sz w:val="18"/>
                                <w:szCs w:val="18"/>
                              </w:rPr>
                              <w:t xml:space="preserve">                 </w:t>
                            </w:r>
                            <w:proofErr w:type="spellStart"/>
                            <w:r w:rsidR="00184D66" w:rsidRPr="00D61FA9">
                              <w:rPr>
                                <w:rFonts w:ascii="Avenir Next LT Pro" w:hAnsi="Avenir Next LT Pro"/>
                                <w:color w:val="7030A0" w:themeColor="accent4"/>
                                <w:sz w:val="16"/>
                                <w:szCs w:val="16"/>
                              </w:rPr>
                              <w:t>igniteleadership</w:t>
                            </w:r>
                            <w:proofErr w:type="spellEnd"/>
                            <w:r w:rsidR="00184D66" w:rsidRPr="00D61FA9">
                              <w:rPr>
                                <w:color w:val="7030A0" w:themeColor="accent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84D66" w:rsidRPr="00D61FA9">
                              <w:rPr>
                                <w:color w:val="7030A0" w:themeColor="accent4"/>
                              </w:rPr>
                              <w:t xml:space="preserve">                </w:t>
                            </w:r>
                            <w:proofErr w:type="spellStart"/>
                            <w:r w:rsidR="00184D66" w:rsidRPr="00D61FA9">
                              <w:rPr>
                                <w:rFonts w:ascii="Avenir Next LT Pro" w:hAnsi="Avenir Next LT Pro"/>
                                <w:color w:val="7030A0" w:themeColor="accent4"/>
                                <w:sz w:val="16"/>
                                <w:szCs w:val="16"/>
                              </w:rPr>
                              <w:t>igniteleadership</w:t>
                            </w:r>
                            <w:proofErr w:type="spellEnd"/>
                            <w:r w:rsidR="00184D66" w:rsidRPr="00D61FA9">
                              <w:rPr>
                                <w:rFonts w:ascii="Avenir Next LT Pro" w:hAnsi="Avenir Next LT Pro"/>
                                <w:color w:val="7030A0" w:themeColor="accent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184D66" w:rsidRPr="00D61FA9">
                              <w:rPr>
                                <w:color w:val="7030A0" w:themeColor="accent4"/>
                              </w:rPr>
                              <w:t xml:space="preserve">             </w:t>
                            </w:r>
                            <w:proofErr w:type="spellStart"/>
                            <w:r w:rsidR="00184D66" w:rsidRPr="00D61FA9">
                              <w:rPr>
                                <w:rFonts w:ascii="Avenir Next LT Pro" w:hAnsi="Avenir Next LT Pro"/>
                                <w:color w:val="7030A0" w:themeColor="accent4"/>
                                <w:sz w:val="16"/>
                                <w:szCs w:val="16"/>
                              </w:rPr>
                              <w:t>igniteleadershipinternational</w:t>
                            </w:r>
                            <w:proofErr w:type="spellEnd"/>
                            <w:r w:rsidR="00184D66" w:rsidRPr="0018121E">
                              <w:rPr>
                                <w:rFonts w:ascii="Avenir Next LT Pro" w:hAnsi="Avenir Next LT Pro"/>
                                <w:color w:val="7030A0" w:themeColor="accent4"/>
                                <w:sz w:val="16"/>
                                <w:szCs w:val="16"/>
                              </w:rPr>
                              <w:t xml:space="preserve">                 </w:t>
                            </w:r>
                            <w:proofErr w:type="spellStart"/>
                            <w:r w:rsidR="00184D66" w:rsidRPr="0018121E">
                              <w:rPr>
                                <w:rFonts w:ascii="Avenir Next LT Pro" w:hAnsi="Avenir Next LT Pro"/>
                                <w:color w:val="7030A0" w:themeColor="accent4"/>
                                <w:sz w:val="16"/>
                                <w:szCs w:val="16"/>
                              </w:rPr>
                              <w:t>igniteleadership.blsky.social</w:t>
                            </w:r>
                            <w:proofErr w:type="spellEnd"/>
                          </w:p>
                          <w:p w14:paraId="74CD342D" w14:textId="77777777" w:rsidR="00184D66" w:rsidRDefault="00184D66" w:rsidP="00184D66">
                            <w:pPr>
                              <w:rPr>
                                <w:rFonts w:ascii="Avenir Next LT Pro" w:hAnsi="Avenir Next LT Pro"/>
                                <w:color w:val="7030A0" w:themeColor="accent4"/>
                                <w:sz w:val="16"/>
                                <w:szCs w:val="16"/>
                              </w:rPr>
                            </w:pPr>
                          </w:p>
                          <w:p w14:paraId="7F579895" w14:textId="77777777" w:rsidR="00184D66" w:rsidRPr="0018121E" w:rsidRDefault="00184D66" w:rsidP="00184D66">
                            <w:pPr>
                              <w:rPr>
                                <w:rFonts w:ascii="Avenir Next LT Pro" w:hAnsi="Avenir Next LT Pro"/>
                                <w:color w:val="7030A0" w:themeColor="accent4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02990B" id="_x0000_s1038" type="#_x0000_t202" style="position:absolute;margin-left:-38.35pt;margin-top:740.55pt;width:612.45pt;height:61.4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" fillcolor="#fdedf4" stroked="f" strokeweight=".5pt">
                <v:textbox>
                  <w:txbxContent>
                    <w:p w14:paraId="59ADA260" w14:textId="77777777" w:rsidR="00184D66" w:rsidRDefault="00184D66" w:rsidP="00184D66">
                      <w:pPr>
                        <w:spacing w:after="0"/>
                        <w:rPr>
                          <w:rFonts w:ascii="Avenir Next LT Pro" w:hAnsi="Avenir Next LT Pro"/>
                          <w:color w:val="7030A0" w:themeColor="accent4"/>
                          <w:sz w:val="18"/>
                          <w:szCs w:val="18"/>
                        </w:rPr>
                      </w:pPr>
                      <w:r w:rsidRPr="0018121E">
                        <w:rPr>
                          <w:rFonts w:ascii="Avenir Next LT Pro" w:hAnsi="Avenir Next LT Pro"/>
                          <w:color w:val="7030A0" w:themeColor="accent4"/>
                          <w:sz w:val="18"/>
                          <w:szCs w:val="18"/>
                        </w:rPr>
                        <w:t xml:space="preserve">            </w:t>
                      </w:r>
                    </w:p>
                    <w:p w14:paraId="429BF9DC" w14:textId="19FD669C" w:rsidR="00184D66" w:rsidRDefault="00D61FA9" w:rsidP="00184D66">
                      <w:pPr>
                        <w:rPr>
                          <w:rFonts w:ascii="Avenir Next LT Pro" w:hAnsi="Avenir Next LT Pro"/>
                          <w:color w:val="7030A0" w:themeColor="accent4"/>
                          <w:sz w:val="16"/>
                          <w:szCs w:val="16"/>
                        </w:rPr>
                      </w:pPr>
                      <w:r>
                        <w:rPr>
                          <w:rFonts w:ascii="Avenir Next LT Pro" w:hAnsi="Avenir Next LT Pro"/>
                          <w:color w:val="7030A0" w:themeColor="accent4"/>
                          <w:sz w:val="18"/>
                          <w:szCs w:val="18"/>
                        </w:rPr>
                        <w:t xml:space="preserve">              </w:t>
                      </w:r>
                      <w:r w:rsidR="00184D66" w:rsidRPr="0018121E">
                        <w:rPr>
                          <w:rFonts w:ascii="Avenir Next LT Pro" w:hAnsi="Avenir Next LT Pro"/>
                          <w:color w:val="7030A0" w:themeColor="accent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venir Next LT Pro" w:hAnsi="Avenir Next LT Pro"/>
                          <w:color w:val="7030A0" w:themeColor="accent4"/>
                          <w:sz w:val="18"/>
                          <w:szCs w:val="18"/>
                        </w:rPr>
                        <w:t xml:space="preserve">  </w:t>
                      </w:r>
                      <w:r w:rsidR="00184D66" w:rsidRPr="0018121E">
                        <w:rPr>
                          <w:rFonts w:ascii="Avenir Next LT Pro" w:hAnsi="Avenir Next LT Pro"/>
                          <w:color w:val="7030A0" w:themeColor="accent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184D66" w:rsidRPr="00D61FA9">
                        <w:rPr>
                          <w:rFonts w:ascii="Avenir Next LT Pro" w:hAnsi="Avenir Next LT Pro"/>
                          <w:color w:val="7030A0" w:themeColor="accent4"/>
                          <w:sz w:val="16"/>
                          <w:szCs w:val="16"/>
                        </w:rPr>
                        <w:t>Igniteleadership</w:t>
                      </w:r>
                      <w:proofErr w:type="spellEnd"/>
                      <w:r w:rsidR="00184D66" w:rsidRPr="00D61FA9">
                        <w:rPr>
                          <w:color w:val="7030A0" w:themeColor="accent4"/>
                          <w:sz w:val="18"/>
                          <w:szCs w:val="18"/>
                        </w:rPr>
                        <w:t xml:space="preserve">                 </w:t>
                      </w:r>
                      <w:proofErr w:type="spellStart"/>
                      <w:r w:rsidR="00184D66" w:rsidRPr="00D61FA9">
                        <w:rPr>
                          <w:rFonts w:ascii="Avenir Next LT Pro" w:hAnsi="Avenir Next LT Pro"/>
                          <w:color w:val="7030A0" w:themeColor="accent4"/>
                          <w:sz w:val="16"/>
                          <w:szCs w:val="16"/>
                        </w:rPr>
                        <w:t>igniteleadership</w:t>
                      </w:r>
                      <w:proofErr w:type="spellEnd"/>
                      <w:r w:rsidR="00184D66" w:rsidRPr="00D61FA9">
                        <w:rPr>
                          <w:color w:val="7030A0" w:themeColor="accent4"/>
                          <w:sz w:val="18"/>
                          <w:szCs w:val="18"/>
                        </w:rPr>
                        <w:t xml:space="preserve"> </w:t>
                      </w:r>
                      <w:r w:rsidR="00184D66" w:rsidRPr="00D61FA9">
                        <w:rPr>
                          <w:color w:val="7030A0" w:themeColor="accent4"/>
                        </w:rPr>
                        <w:t xml:space="preserve">                </w:t>
                      </w:r>
                      <w:proofErr w:type="spellStart"/>
                      <w:r w:rsidR="00184D66" w:rsidRPr="00D61FA9">
                        <w:rPr>
                          <w:rFonts w:ascii="Avenir Next LT Pro" w:hAnsi="Avenir Next LT Pro"/>
                          <w:color w:val="7030A0" w:themeColor="accent4"/>
                          <w:sz w:val="16"/>
                          <w:szCs w:val="16"/>
                        </w:rPr>
                        <w:t>igniteleadership</w:t>
                      </w:r>
                      <w:proofErr w:type="spellEnd"/>
                      <w:r w:rsidR="00184D66" w:rsidRPr="00D61FA9">
                        <w:rPr>
                          <w:rFonts w:ascii="Avenir Next LT Pro" w:hAnsi="Avenir Next LT Pro"/>
                          <w:color w:val="7030A0" w:themeColor="accent4"/>
                          <w:sz w:val="16"/>
                          <w:szCs w:val="16"/>
                        </w:rPr>
                        <w:t xml:space="preserve"> </w:t>
                      </w:r>
                      <w:r w:rsidR="00184D66" w:rsidRPr="00D61FA9">
                        <w:rPr>
                          <w:color w:val="7030A0" w:themeColor="accent4"/>
                        </w:rPr>
                        <w:t xml:space="preserve">             </w:t>
                      </w:r>
                      <w:proofErr w:type="spellStart"/>
                      <w:r w:rsidR="00184D66" w:rsidRPr="00D61FA9">
                        <w:rPr>
                          <w:rFonts w:ascii="Avenir Next LT Pro" w:hAnsi="Avenir Next LT Pro"/>
                          <w:color w:val="7030A0" w:themeColor="accent4"/>
                          <w:sz w:val="16"/>
                          <w:szCs w:val="16"/>
                        </w:rPr>
                        <w:t>igniteleadershipinternational</w:t>
                      </w:r>
                      <w:proofErr w:type="spellEnd"/>
                      <w:r w:rsidR="00184D66" w:rsidRPr="0018121E">
                        <w:rPr>
                          <w:rFonts w:ascii="Avenir Next LT Pro" w:hAnsi="Avenir Next LT Pro"/>
                          <w:color w:val="7030A0" w:themeColor="accent4"/>
                          <w:sz w:val="16"/>
                          <w:szCs w:val="16"/>
                        </w:rPr>
                        <w:t xml:space="preserve">                 </w:t>
                      </w:r>
                      <w:proofErr w:type="spellStart"/>
                      <w:r w:rsidR="00184D66" w:rsidRPr="0018121E">
                        <w:rPr>
                          <w:rFonts w:ascii="Avenir Next LT Pro" w:hAnsi="Avenir Next LT Pro"/>
                          <w:color w:val="7030A0" w:themeColor="accent4"/>
                          <w:sz w:val="16"/>
                          <w:szCs w:val="16"/>
                        </w:rPr>
                        <w:t>igniteleadership.blsky.social</w:t>
                      </w:r>
                      <w:proofErr w:type="spellEnd"/>
                    </w:p>
                    <w:p w14:paraId="74CD342D" w14:textId="77777777" w:rsidR="00184D66" w:rsidRDefault="00184D66" w:rsidP="00184D66">
                      <w:pPr>
                        <w:rPr>
                          <w:rFonts w:ascii="Avenir Next LT Pro" w:hAnsi="Avenir Next LT Pro"/>
                          <w:color w:val="7030A0" w:themeColor="accent4"/>
                          <w:sz w:val="16"/>
                          <w:szCs w:val="16"/>
                        </w:rPr>
                      </w:pPr>
                    </w:p>
                    <w:p w14:paraId="7F579895" w14:textId="77777777" w:rsidR="00184D66" w:rsidRPr="0018121E" w:rsidRDefault="00184D66" w:rsidP="00184D66">
                      <w:pPr>
                        <w:rPr>
                          <w:rFonts w:ascii="Avenir Next LT Pro" w:hAnsi="Avenir Next LT Pro"/>
                          <w:color w:val="7030A0" w:themeColor="accent4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93F4D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3A76B80" wp14:editId="0A7D4D7B">
                <wp:simplePos x="0" y="0"/>
                <wp:positionH relativeFrom="column">
                  <wp:posOffset>-137160</wp:posOffset>
                </wp:positionH>
                <wp:positionV relativeFrom="paragraph">
                  <wp:posOffset>6804660</wp:posOffset>
                </wp:positionV>
                <wp:extent cx="3505200" cy="1668780"/>
                <wp:effectExtent l="0" t="0" r="0" b="7620"/>
                <wp:wrapNone/>
                <wp:docPr id="1004090265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1668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79F5E7" w14:textId="5F2985F8" w:rsidR="00BF128C" w:rsidRPr="00C52DAE" w:rsidRDefault="00BF128C" w:rsidP="00BF128C">
                            <w:pPr>
                              <w:spacing w:after="0"/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t>Distinctive Women’s Ignite Conference  (Guest Speaker)</w:t>
                            </w:r>
                            <w:r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br/>
                              <w:t>Flour Engineering Team Event (Guest Speaker)</w:t>
                            </w:r>
                            <w:r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br/>
                              <w:t>Mom CEO Academy (Guest Speaker)</w:t>
                            </w:r>
                          </w:p>
                          <w:p w14:paraId="046131F0" w14:textId="5A3AB0B4" w:rsidR="00BF128C" w:rsidRPr="00C52DAE" w:rsidRDefault="00BF128C" w:rsidP="00BF128C">
                            <w:pPr>
                              <w:spacing w:after="0"/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t>SPARK Leadership Conference (Guest Speaker)</w:t>
                            </w:r>
                          </w:p>
                          <w:p w14:paraId="517234E2" w14:textId="732E0286" w:rsidR="00BF128C" w:rsidRPr="00C52DAE" w:rsidRDefault="00BF128C" w:rsidP="00BF128C">
                            <w:pPr>
                              <w:spacing w:after="0"/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t>Entrepreneurial Success Network (Guest Speaker)</w:t>
                            </w:r>
                          </w:p>
                          <w:p w14:paraId="41604CDC" w14:textId="5FE5B881" w:rsidR="00BF128C" w:rsidRPr="00C52DAE" w:rsidRDefault="00BF128C" w:rsidP="00BF128C">
                            <w:pPr>
                              <w:spacing w:after="0"/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t>Vancouver Business Network (Guest Speaker)</w:t>
                            </w:r>
                          </w:p>
                          <w:p w14:paraId="69C22EF9" w14:textId="74D3A83B" w:rsidR="00BF128C" w:rsidRPr="00C52DAE" w:rsidRDefault="00BF128C" w:rsidP="00BF128C">
                            <w:pPr>
                              <w:spacing w:after="0"/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t>Kitsilano Business Network (Guest Speaker)</w:t>
                            </w:r>
                          </w:p>
                          <w:p w14:paraId="73B08695" w14:textId="2BA13CAA" w:rsidR="00BF128C" w:rsidRPr="00C52DAE" w:rsidRDefault="00BF128C" w:rsidP="00BF128C">
                            <w:pPr>
                              <w:spacing w:after="0"/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t>Capilano University – Staff Development (Guest Speaker)</w:t>
                            </w:r>
                          </w:p>
                          <w:p w14:paraId="0992C458" w14:textId="269CA2EE" w:rsidR="00BF128C" w:rsidRPr="00C52DAE" w:rsidRDefault="00BF128C" w:rsidP="00BF128C">
                            <w:pPr>
                              <w:spacing w:after="0"/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t>B.C. Special Olympics Event (Guest Speaker)</w:t>
                            </w:r>
                          </w:p>
                          <w:p w14:paraId="5989AFB8" w14:textId="19F68E19" w:rsidR="00B65F70" w:rsidRPr="00C52DAE" w:rsidRDefault="00B65F70" w:rsidP="00BF128C">
                            <w:pPr>
                              <w:spacing w:after="0"/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t>University of Victoria (Guest Speaker)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A76B80" id="Text Box 36" o:spid="_x0000_s1046" type="#_x0000_t202" style="position:absolute;margin-left:-10.8pt;margin-top:535.8pt;width:276pt;height:131.4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" fillcolor="white [3201]" stroked="f" strokeweight=".5pt">
                <v:textbox>
                  <w:txbxContent>
                    <w:p w14:paraId="5979F5E7" w14:textId="5F2985F8" w:rsidR="00BF128C" w:rsidRPr="00C52DAE" w:rsidRDefault="00BF128C" w:rsidP="00BF128C">
                      <w:pPr>
                        <w:spacing w:after="0"/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</w:pPr>
                      <w:r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t>Distinctive Women’s Ignite Conference  (Guest Speaker)</w:t>
                      </w:r>
                      <w:r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br/>
                        <w:t>Flour Engineering Team Event (Guest Speaker)</w:t>
                      </w:r>
                      <w:r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br/>
                        <w:t>Mom CEO Academy (Guest Speaker)</w:t>
                      </w:r>
                    </w:p>
                    <w:p w14:paraId="046131F0" w14:textId="5A3AB0B4" w:rsidR="00BF128C" w:rsidRPr="00C52DAE" w:rsidRDefault="00BF128C" w:rsidP="00BF128C">
                      <w:pPr>
                        <w:spacing w:after="0"/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</w:pPr>
                      <w:r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t>SPARK Leadership Conference (Guest Speaker)</w:t>
                      </w:r>
                    </w:p>
                    <w:p w14:paraId="517234E2" w14:textId="732E0286" w:rsidR="00BF128C" w:rsidRPr="00C52DAE" w:rsidRDefault="00BF128C" w:rsidP="00BF128C">
                      <w:pPr>
                        <w:spacing w:after="0"/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</w:pPr>
                      <w:r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t>Entrepreneurial Success Network (Guest Speaker)</w:t>
                      </w:r>
                    </w:p>
                    <w:p w14:paraId="41604CDC" w14:textId="5FE5B881" w:rsidR="00BF128C" w:rsidRPr="00C52DAE" w:rsidRDefault="00BF128C" w:rsidP="00BF128C">
                      <w:pPr>
                        <w:spacing w:after="0"/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</w:pPr>
                      <w:r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t>Vancouver Business Network (Guest Speaker)</w:t>
                      </w:r>
                    </w:p>
                    <w:p w14:paraId="69C22EF9" w14:textId="74D3A83B" w:rsidR="00BF128C" w:rsidRPr="00C52DAE" w:rsidRDefault="00BF128C" w:rsidP="00BF128C">
                      <w:pPr>
                        <w:spacing w:after="0"/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</w:pPr>
                      <w:r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t>Kitsilano Business Network (Guest Speaker)</w:t>
                      </w:r>
                    </w:p>
                    <w:p w14:paraId="73B08695" w14:textId="2BA13CAA" w:rsidR="00BF128C" w:rsidRPr="00C52DAE" w:rsidRDefault="00BF128C" w:rsidP="00BF128C">
                      <w:pPr>
                        <w:spacing w:after="0"/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</w:pPr>
                      <w:r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t>Capilano University – Staff Development (Guest Speaker)</w:t>
                      </w:r>
                    </w:p>
                    <w:p w14:paraId="0992C458" w14:textId="269CA2EE" w:rsidR="00BF128C" w:rsidRPr="00C52DAE" w:rsidRDefault="00BF128C" w:rsidP="00BF128C">
                      <w:pPr>
                        <w:spacing w:after="0"/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</w:pPr>
                      <w:r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t>B.C. Special Olympics Event (Guest Speaker)</w:t>
                      </w:r>
                    </w:p>
                    <w:p w14:paraId="5989AFB8" w14:textId="19F68E19" w:rsidR="00B65F70" w:rsidRPr="00C52DAE" w:rsidRDefault="00B65F70" w:rsidP="00BF128C">
                      <w:pPr>
                        <w:spacing w:after="0"/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</w:pPr>
                      <w:r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t>University of Victoria (Guest Speaker)</w:t>
                      </w:r>
                    </w:p>
                  </w:txbxContent>
                </v:textbox>
              </v:shape>
            </w:pict>
          </mc:Fallback>
        </mc:AlternateContent>
      </w:r>
      <w:r w:rsidR="00C93F4D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516D917" wp14:editId="239526BC">
                <wp:simplePos x="0" y="0"/>
                <wp:positionH relativeFrom="column">
                  <wp:posOffset>3368040</wp:posOffset>
                </wp:positionH>
                <wp:positionV relativeFrom="paragraph">
                  <wp:posOffset>6804660</wp:posOffset>
                </wp:positionV>
                <wp:extent cx="3863340" cy="1668780"/>
                <wp:effectExtent l="0" t="0" r="3810" b="7620"/>
                <wp:wrapNone/>
                <wp:docPr id="1446505238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63340" cy="16687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0C7220" w14:textId="396863EE" w:rsidR="00BF128C" w:rsidRPr="00C52DAE" w:rsidRDefault="00C270EB" w:rsidP="00C270EB">
                            <w:pPr>
                              <w:spacing w:after="0"/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B.C. Government </w:t>
                            </w:r>
                            <w:r w:rsidR="00B65F70"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  (</w:t>
                            </w:r>
                            <w:r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t>Content Expert, Guest Speaker</w:t>
                            </w:r>
                            <w:r w:rsidR="00B65F70"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t>, Trainer)</w:t>
                            </w:r>
                          </w:p>
                          <w:p w14:paraId="3425ED4B" w14:textId="3719A972" w:rsidR="00C270EB" w:rsidRPr="00C52DAE" w:rsidRDefault="00C270EB" w:rsidP="00C270EB">
                            <w:pPr>
                              <w:spacing w:after="0"/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Canadian Food Services Executives Association Conference </w:t>
                            </w:r>
                            <w:r w:rsid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t>(</w:t>
                            </w:r>
                            <w:r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t>Speaker</w:t>
                            </w:r>
                            <w:r w:rsid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6A625A4B" w14:textId="41462E23" w:rsidR="00C270EB" w:rsidRPr="00C52DAE" w:rsidRDefault="00C270EB" w:rsidP="00C270EB">
                            <w:pPr>
                              <w:spacing w:after="0"/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t>Monsanto Canada Inc. (Content Expert, Guest Speaker)</w:t>
                            </w:r>
                          </w:p>
                          <w:p w14:paraId="7F28E136" w14:textId="6ACB3F38" w:rsidR="00C270EB" w:rsidRPr="00C52DAE" w:rsidRDefault="00C270EB" w:rsidP="00C270EB">
                            <w:pPr>
                              <w:spacing w:after="0"/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t>Ultimate Women’s Conference – Colorado, USA (Guest Speaker)</w:t>
                            </w:r>
                            <w:r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br/>
                              <w:t>International Business Network (Guest Speaker)</w:t>
                            </w:r>
                          </w:p>
                          <w:p w14:paraId="3311482F" w14:textId="576E79A1" w:rsidR="00C270EB" w:rsidRPr="00C52DAE" w:rsidRDefault="00C270EB" w:rsidP="00C270EB">
                            <w:pPr>
                              <w:spacing w:after="0"/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t>Dietitians &amp; Nutritionists Association of B.C.  (Guest Speaker)</w:t>
                            </w:r>
                          </w:p>
                          <w:p w14:paraId="07CEA175" w14:textId="22B6233C" w:rsidR="00C270EB" w:rsidRPr="00C52DAE" w:rsidRDefault="00C270EB" w:rsidP="00C270EB">
                            <w:pPr>
                              <w:spacing w:after="0"/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t>Ashton College – Graduation Ceremony (Guest Speaker)</w:t>
                            </w:r>
                            <w:r w:rsidR="00B65F70"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br/>
                              <w:t>The Summit Event – Florida, USA (Guest Speaker)</w:t>
                            </w:r>
                            <w:r w:rsidR="00B65F70"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br/>
                              <w:t>University of British Columbia (Guest Speaker)</w:t>
                            </w:r>
                          </w:p>
                          <w:p w14:paraId="2A27045F" w14:textId="06806ABB" w:rsidR="00C93F4D" w:rsidRPr="00C52DAE" w:rsidRDefault="00C93F4D" w:rsidP="00C270EB">
                            <w:pPr>
                              <w:spacing w:after="0"/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C52DAE">
                              <w:rPr>
                                <w:rFonts w:ascii="Avenir Next LT Pro" w:hAnsi="Avenir Next LT Pro"/>
                                <w:color w:val="595959" w:themeColor="text1" w:themeTint="A6"/>
                                <w:sz w:val="18"/>
                                <w:szCs w:val="18"/>
                              </w:rPr>
                              <w:t>The Purpose-driven Leadership Summit – (Host &amp; Speaker)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16D917" id="_x0000_s1041" type="#_x0000_t202" style="position:absolute;margin-left:265.2pt;margin-top:535.8pt;width:304.2pt;height:131.4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" fillcolor="window" stroked="f" strokeweight=".5pt">
                <v:textbox>
                  <w:txbxContent>
                    <w:p w14:paraId="470C7220" w14:textId="396863EE" w:rsidR="00BF128C" w:rsidRPr="00C52DAE" w:rsidRDefault="00C270EB" w:rsidP="00C270EB">
                      <w:pPr>
                        <w:spacing w:after="0"/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</w:pPr>
                      <w:r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t xml:space="preserve">B.C. Government </w:t>
                      </w:r>
                      <w:r w:rsidR="00B65F70"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t xml:space="preserve">  (</w:t>
                      </w:r>
                      <w:r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t>Content Expert, Guest Speaker</w:t>
                      </w:r>
                      <w:r w:rsidR="00B65F70"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t>, Trainer)</w:t>
                      </w:r>
                    </w:p>
                    <w:p w14:paraId="3425ED4B" w14:textId="3719A972" w:rsidR="00C270EB" w:rsidRPr="00C52DAE" w:rsidRDefault="00C270EB" w:rsidP="00C270EB">
                      <w:pPr>
                        <w:spacing w:after="0"/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</w:pPr>
                      <w:r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t xml:space="preserve">Canadian Food Services Executives Association Conference </w:t>
                      </w:r>
                      <w:r w:rsid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t>(</w:t>
                      </w:r>
                      <w:r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t>Speaker</w:t>
                      </w:r>
                      <w:r w:rsid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t>)</w:t>
                      </w:r>
                    </w:p>
                    <w:p w14:paraId="6A625A4B" w14:textId="41462E23" w:rsidR="00C270EB" w:rsidRPr="00C52DAE" w:rsidRDefault="00C270EB" w:rsidP="00C270EB">
                      <w:pPr>
                        <w:spacing w:after="0"/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</w:pPr>
                      <w:r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t>Monsanto Canada Inc. (Content Expert, Guest Speaker)</w:t>
                      </w:r>
                    </w:p>
                    <w:p w14:paraId="7F28E136" w14:textId="6ACB3F38" w:rsidR="00C270EB" w:rsidRPr="00C52DAE" w:rsidRDefault="00C270EB" w:rsidP="00C270EB">
                      <w:pPr>
                        <w:spacing w:after="0"/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</w:pPr>
                      <w:r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t>Ultimate Women’s Conference – Colorado, USA (Guest Speaker)</w:t>
                      </w:r>
                      <w:r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br/>
                        <w:t>International Business Network (Guest Speaker)</w:t>
                      </w:r>
                    </w:p>
                    <w:p w14:paraId="3311482F" w14:textId="576E79A1" w:rsidR="00C270EB" w:rsidRPr="00C52DAE" w:rsidRDefault="00C270EB" w:rsidP="00C270EB">
                      <w:pPr>
                        <w:spacing w:after="0"/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</w:pPr>
                      <w:r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t>Dietitians &amp; Nutritionists Association of B.C.  (Guest Speaker)</w:t>
                      </w:r>
                    </w:p>
                    <w:p w14:paraId="07CEA175" w14:textId="22B6233C" w:rsidR="00C270EB" w:rsidRPr="00C52DAE" w:rsidRDefault="00C270EB" w:rsidP="00C270EB">
                      <w:pPr>
                        <w:spacing w:after="0"/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</w:pPr>
                      <w:r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t>Ashton College – Graduation Ceremony (Guest Speaker)</w:t>
                      </w:r>
                      <w:r w:rsidR="00B65F70"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br/>
                        <w:t>The Summit Event – Florida, USA (Guest Speaker)</w:t>
                      </w:r>
                      <w:r w:rsidR="00B65F70"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br/>
                        <w:t>University of British Columbia (Guest Speaker)</w:t>
                      </w:r>
                    </w:p>
                    <w:p w14:paraId="2A27045F" w14:textId="06806ABB" w:rsidR="00C93F4D" w:rsidRPr="00C52DAE" w:rsidRDefault="00C93F4D" w:rsidP="00C270EB">
                      <w:pPr>
                        <w:spacing w:after="0"/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</w:pPr>
                      <w:r w:rsidRPr="00C52DAE">
                        <w:rPr>
                          <w:rFonts w:ascii="Avenir Next LT Pro" w:hAnsi="Avenir Next LT Pro"/>
                          <w:color w:val="595959" w:themeColor="text1" w:themeTint="A6"/>
                          <w:sz w:val="18"/>
                          <w:szCs w:val="18"/>
                        </w:rPr>
                        <w:t>The Purpose-driven Leadership Summit – (Host &amp; Speaker)</w:t>
                      </w:r>
                    </w:p>
                  </w:txbxContent>
                </v:textbox>
              </v:shape>
            </w:pict>
          </mc:Fallback>
        </mc:AlternateContent>
      </w:r>
      <w:r w:rsidR="00B65F70">
        <w:rPr>
          <w:noProof/>
        </w:rPr>
        <mc:AlternateContent>
          <mc:Choice Requires="wps">
            <w:drawing>
              <wp:anchor distT="45720" distB="45720" distL="114300" distR="114300" simplePos="0" relativeHeight="251722752" behindDoc="0" locked="0" layoutInCell="1" allowOverlap="1" wp14:anchorId="1DBD7E0D" wp14:editId="1D9274D7">
                <wp:simplePos x="0" y="0"/>
                <wp:positionH relativeFrom="column">
                  <wp:posOffset>-205740</wp:posOffset>
                </wp:positionH>
                <wp:positionV relativeFrom="paragraph">
                  <wp:posOffset>6446520</wp:posOffset>
                </wp:positionV>
                <wp:extent cx="7338060" cy="2308860"/>
                <wp:effectExtent l="0" t="0" r="0" b="0"/>
                <wp:wrapSquare wrapText="bothSides"/>
                <wp:docPr id="19033541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38060" cy="2308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38262F" w14:textId="05D97BCC" w:rsidR="00DC46A8" w:rsidRDefault="00DC46A8" w:rsidP="00BF128C">
                            <w:pPr>
                              <w:spacing w:after="0"/>
                              <w:jc w:val="center"/>
                              <w:rPr>
                                <w:rFonts w:ascii="Avenir Next LT Pro Demi" w:hAnsi="Avenir Next LT Pro Demi"/>
                                <w:color w:val="7030A0" w:themeColor="accent4"/>
                                <w:sz w:val="32"/>
                                <w:szCs w:val="32"/>
                              </w:rPr>
                            </w:pPr>
                            <w:r w:rsidRPr="00DC46A8">
                              <w:rPr>
                                <w:rFonts w:ascii="Avenir Next LT Pro Demi" w:hAnsi="Avenir Next LT Pro Demi"/>
                                <w:color w:val="7030A0" w:themeColor="accent4"/>
                                <w:sz w:val="32"/>
                                <w:szCs w:val="32"/>
                              </w:rPr>
                              <w:t>Featured Speaking Engagements</w:t>
                            </w:r>
                          </w:p>
                          <w:p w14:paraId="1A5ABA42" w14:textId="77777777" w:rsidR="00BF128C" w:rsidRPr="00DC46A8" w:rsidRDefault="00BF128C" w:rsidP="00BF128C">
                            <w:pPr>
                              <w:spacing w:after="0"/>
                              <w:jc w:val="center"/>
                              <w:rPr>
                                <w:rFonts w:ascii="Avenir Next LT Pro Demi" w:hAnsi="Avenir Next LT Pro Demi"/>
                                <w:color w:val="7030A0" w:themeColor="accent4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BD7E0D" id="_x0000_s1042" type="#_x0000_t202" style="position:absolute;margin-left:-16.2pt;margin-top:507.6pt;width:577.8pt;height:181.8pt;z-index:251722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" stroked="f">
                <v:textbox>
                  <w:txbxContent>
                    <w:p w14:paraId="5538262F" w14:textId="05D97BCC" w:rsidR="00DC46A8" w:rsidRDefault="00DC46A8" w:rsidP="00BF128C">
                      <w:pPr>
                        <w:spacing w:after="0"/>
                        <w:jc w:val="center"/>
                        <w:rPr>
                          <w:rFonts w:ascii="Avenir Next LT Pro Demi" w:hAnsi="Avenir Next LT Pro Demi"/>
                          <w:color w:val="7030A0" w:themeColor="accent4"/>
                          <w:sz w:val="32"/>
                          <w:szCs w:val="32"/>
                        </w:rPr>
                      </w:pPr>
                      <w:r w:rsidRPr="00DC46A8">
                        <w:rPr>
                          <w:rFonts w:ascii="Avenir Next LT Pro Demi" w:hAnsi="Avenir Next LT Pro Demi"/>
                          <w:color w:val="7030A0" w:themeColor="accent4"/>
                          <w:sz w:val="32"/>
                          <w:szCs w:val="32"/>
                        </w:rPr>
                        <w:t>Featured Speaking Engagements</w:t>
                      </w:r>
                    </w:p>
                    <w:p w14:paraId="1A5ABA42" w14:textId="77777777" w:rsidR="00BF128C" w:rsidRPr="00DC46A8" w:rsidRDefault="00BF128C" w:rsidP="00BF128C">
                      <w:pPr>
                        <w:spacing w:after="0"/>
                        <w:jc w:val="center"/>
                        <w:rPr>
                          <w:rFonts w:ascii="Avenir Next LT Pro Demi" w:hAnsi="Avenir Next LT Pro Demi"/>
                          <w:color w:val="7030A0" w:themeColor="accent4"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C46A8">
        <w:rPr>
          <w:rFonts w:ascii="Avenir Next LT Pro" w:hAnsi="Avenir Next LT Pro"/>
          <w:noProof/>
          <w:color w:val="595959" w:themeColor="text1" w:themeTint="A6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7CC6557" wp14:editId="4A337274">
                <wp:simplePos x="0" y="0"/>
                <wp:positionH relativeFrom="column">
                  <wp:posOffset>-45720</wp:posOffset>
                </wp:positionH>
                <wp:positionV relativeFrom="paragraph">
                  <wp:posOffset>8877300</wp:posOffset>
                </wp:positionV>
                <wp:extent cx="6934200" cy="411480"/>
                <wp:effectExtent l="0" t="0" r="0" b="7620"/>
                <wp:wrapNone/>
                <wp:docPr id="610289004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34200" cy="4114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40090E" w14:textId="1AB6E986" w:rsidR="00DC46A8" w:rsidRPr="00DC46A8" w:rsidRDefault="00DC46A8" w:rsidP="00DC46A8">
                            <w:pPr>
                              <w:jc w:val="center"/>
                              <w:rPr>
                                <w:rFonts w:ascii="Avenir Next LT Pro Demi" w:hAnsi="Avenir Next LT Pro Demi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DC46A8">
                              <w:rPr>
                                <w:rFonts w:ascii="Avenir Next LT Pro Demi" w:hAnsi="Avenir Next LT Pro Demi"/>
                                <w:color w:val="FFFFFF" w:themeColor="background1"/>
                                <w:sz w:val="36"/>
                                <w:szCs w:val="36"/>
                              </w:rPr>
                              <w:t>Total Social Media Reach =</w:t>
                            </w:r>
                            <w:r w:rsidR="003D4E85">
                              <w:rPr>
                                <w:rFonts w:ascii="Avenir Next LT Pro Demi" w:hAnsi="Avenir Next LT Pro Demi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7</w:t>
                            </w:r>
                            <w:r w:rsidR="001C4BF4">
                              <w:rPr>
                                <w:rFonts w:ascii="Avenir Next LT Pro Demi" w:hAnsi="Avenir Next LT Pro Demi"/>
                                <w:color w:val="FFFFFF" w:themeColor="background1"/>
                                <w:sz w:val="36"/>
                                <w:szCs w:val="36"/>
                              </w:rP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CC6557" id="Text Box 35" o:spid="_x0000_s1049" type="#_x0000_t202" style="position:absolute;margin-left:-3.6pt;margin-top:699pt;width:546pt;height:32.4pt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" filled="f" stroked="f" strokeweight=".5pt">
                <v:textbox>
                  <w:txbxContent>
                    <w:p w14:paraId="0440090E" w14:textId="1AB6E986" w:rsidR="00DC46A8" w:rsidRPr="00DC46A8" w:rsidRDefault="00DC46A8" w:rsidP="00DC46A8">
                      <w:pPr>
                        <w:jc w:val="center"/>
                        <w:rPr>
                          <w:rFonts w:ascii="Avenir Next LT Pro Demi" w:hAnsi="Avenir Next LT Pro Demi"/>
                          <w:color w:val="FFFFFF" w:themeColor="background1"/>
                          <w:sz w:val="36"/>
                          <w:szCs w:val="36"/>
                        </w:rPr>
                      </w:pPr>
                      <w:r w:rsidRPr="00DC46A8">
                        <w:rPr>
                          <w:rFonts w:ascii="Avenir Next LT Pro Demi" w:hAnsi="Avenir Next LT Pro Demi"/>
                          <w:color w:val="FFFFFF" w:themeColor="background1"/>
                          <w:sz w:val="36"/>
                          <w:szCs w:val="36"/>
                        </w:rPr>
                        <w:t>Total Social Media Reach =</w:t>
                      </w:r>
                      <w:r w:rsidR="003D4E85">
                        <w:rPr>
                          <w:rFonts w:ascii="Avenir Next LT Pro Demi" w:hAnsi="Avenir Next LT Pro Demi"/>
                          <w:color w:val="FFFFFF" w:themeColor="background1"/>
                          <w:sz w:val="36"/>
                          <w:szCs w:val="36"/>
                        </w:rPr>
                        <w:t xml:space="preserve"> 7</w:t>
                      </w:r>
                      <w:r w:rsidR="001C4BF4">
                        <w:rPr>
                          <w:rFonts w:ascii="Avenir Next LT Pro Demi" w:hAnsi="Avenir Next LT Pro Demi"/>
                          <w:color w:val="FFFFFF" w:themeColor="background1"/>
                          <w:sz w:val="36"/>
                          <w:szCs w:val="36"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 w:rsidR="00D61FA9">
        <w:rPr>
          <w:noProof/>
        </w:rPr>
        <w:drawing>
          <wp:anchor distT="0" distB="0" distL="114300" distR="114300" simplePos="0" relativeHeight="251694080" behindDoc="1" locked="0" layoutInCell="1" allowOverlap="1" wp14:anchorId="6D871296" wp14:editId="6713D880">
            <wp:simplePos x="0" y="0"/>
            <wp:positionH relativeFrom="column">
              <wp:posOffset>5170170</wp:posOffset>
            </wp:positionH>
            <wp:positionV relativeFrom="paragraph">
              <wp:posOffset>381000</wp:posOffset>
            </wp:positionV>
            <wp:extent cx="1849755" cy="1912620"/>
            <wp:effectExtent l="76200" t="76200" r="74295" b="982980"/>
            <wp:wrapThrough wrapText="bothSides">
              <wp:wrapPolygon edited="0">
                <wp:start x="8453" y="-861"/>
                <wp:lineTo x="2002" y="-430"/>
                <wp:lineTo x="2002" y="3012"/>
                <wp:lineTo x="-222" y="3012"/>
                <wp:lineTo x="-890" y="9896"/>
                <wp:lineTo x="-667" y="16781"/>
                <wp:lineTo x="667" y="16781"/>
                <wp:lineTo x="667" y="20223"/>
                <wp:lineTo x="2225" y="20223"/>
                <wp:lineTo x="2225" y="23665"/>
                <wp:lineTo x="-890" y="23665"/>
                <wp:lineTo x="-890" y="30550"/>
                <wp:lineTo x="890" y="30765"/>
                <wp:lineTo x="6896" y="32486"/>
                <wp:lineTo x="14237" y="32486"/>
                <wp:lineTo x="14459" y="32056"/>
                <wp:lineTo x="20465" y="30550"/>
                <wp:lineTo x="20688" y="30550"/>
                <wp:lineTo x="22023" y="27323"/>
                <wp:lineTo x="22023" y="27108"/>
                <wp:lineTo x="19353" y="23880"/>
                <wp:lineTo x="19131" y="23665"/>
                <wp:lineTo x="17574" y="20223"/>
                <wp:lineTo x="20688" y="16781"/>
                <wp:lineTo x="22023" y="13339"/>
                <wp:lineTo x="22245" y="9896"/>
                <wp:lineTo x="21578" y="6454"/>
                <wp:lineTo x="19353" y="3012"/>
                <wp:lineTo x="13347" y="-215"/>
                <wp:lineTo x="13125" y="-861"/>
                <wp:lineTo x="8453" y="-861"/>
              </wp:wrapPolygon>
            </wp:wrapThrough>
            <wp:docPr id="1529330381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9330381" name="Picture 1529330381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499" t="17833" r="11288" b="435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755" cy="1912620"/>
                    </a:xfrm>
                    <a:prstGeom prst="ellipse">
                      <a:avLst/>
                    </a:prstGeom>
                    <a:ln w="63500" cap="rnd">
                      <a:solidFill>
                        <a:schemeClr val="bg1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404E5" w:rsidSect="00D61FA9">
      <w:pgSz w:w="12240" w:h="15840"/>
      <w:pgMar w:top="0" w:right="616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 Next LT Pro Demi">
    <w:charset w:val="00"/>
    <w:family w:val="swiss"/>
    <w:pitch w:val="variable"/>
    <w:sig w:usb0="800000EF" w:usb1="5000204A" w:usb2="00000000" w:usb3="00000000" w:csb0="00000093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4BB8A747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57.35pt;height:60pt" o:bullet="t">
        <v:imagedata r:id="rId1" o:title="Ignite-Leadership-logotype-cmyk_Logotype"/>
      </v:shape>
    </w:pict>
  </w:numPicBullet>
  <w:abstractNum w:abstractNumId="0" w15:restartNumberingAfterBreak="0">
    <w:nsid w:val="7218434E"/>
    <w:multiLevelType w:val="hybridMultilevel"/>
    <w:tmpl w:val="99E0B19A"/>
    <w:lvl w:ilvl="0" w:tplc="1009000F">
      <w:start w:val="1"/>
      <w:numFmt w:val="decimal"/>
      <w:lvlText w:val="%1."/>
      <w:lvlJc w:val="left"/>
      <w:pPr>
        <w:ind w:left="3621" w:hanging="360"/>
      </w:pPr>
    </w:lvl>
    <w:lvl w:ilvl="1" w:tplc="10090019" w:tentative="1">
      <w:start w:val="1"/>
      <w:numFmt w:val="lowerLetter"/>
      <w:lvlText w:val="%2."/>
      <w:lvlJc w:val="left"/>
      <w:pPr>
        <w:ind w:left="5520" w:hanging="360"/>
      </w:pPr>
    </w:lvl>
    <w:lvl w:ilvl="2" w:tplc="1009001B" w:tentative="1">
      <w:start w:val="1"/>
      <w:numFmt w:val="lowerRoman"/>
      <w:lvlText w:val="%3."/>
      <w:lvlJc w:val="right"/>
      <w:pPr>
        <w:ind w:left="6240" w:hanging="180"/>
      </w:pPr>
    </w:lvl>
    <w:lvl w:ilvl="3" w:tplc="1009000F" w:tentative="1">
      <w:start w:val="1"/>
      <w:numFmt w:val="decimal"/>
      <w:lvlText w:val="%4."/>
      <w:lvlJc w:val="left"/>
      <w:pPr>
        <w:ind w:left="6960" w:hanging="360"/>
      </w:pPr>
    </w:lvl>
    <w:lvl w:ilvl="4" w:tplc="10090019" w:tentative="1">
      <w:start w:val="1"/>
      <w:numFmt w:val="lowerLetter"/>
      <w:lvlText w:val="%5."/>
      <w:lvlJc w:val="left"/>
      <w:pPr>
        <w:ind w:left="7680" w:hanging="360"/>
      </w:pPr>
    </w:lvl>
    <w:lvl w:ilvl="5" w:tplc="1009001B" w:tentative="1">
      <w:start w:val="1"/>
      <w:numFmt w:val="lowerRoman"/>
      <w:lvlText w:val="%6."/>
      <w:lvlJc w:val="right"/>
      <w:pPr>
        <w:ind w:left="8400" w:hanging="180"/>
      </w:pPr>
    </w:lvl>
    <w:lvl w:ilvl="6" w:tplc="1009000F" w:tentative="1">
      <w:start w:val="1"/>
      <w:numFmt w:val="decimal"/>
      <w:lvlText w:val="%7."/>
      <w:lvlJc w:val="left"/>
      <w:pPr>
        <w:ind w:left="9120" w:hanging="360"/>
      </w:pPr>
    </w:lvl>
    <w:lvl w:ilvl="7" w:tplc="10090019" w:tentative="1">
      <w:start w:val="1"/>
      <w:numFmt w:val="lowerLetter"/>
      <w:lvlText w:val="%8."/>
      <w:lvlJc w:val="left"/>
      <w:pPr>
        <w:ind w:left="9840" w:hanging="360"/>
      </w:pPr>
    </w:lvl>
    <w:lvl w:ilvl="8" w:tplc="1009001B" w:tentative="1">
      <w:start w:val="1"/>
      <w:numFmt w:val="lowerRoman"/>
      <w:lvlText w:val="%9."/>
      <w:lvlJc w:val="right"/>
      <w:pPr>
        <w:ind w:left="10560" w:hanging="180"/>
      </w:pPr>
    </w:lvl>
  </w:abstractNum>
  <w:abstractNum w:abstractNumId="1" w15:restartNumberingAfterBreak="0">
    <w:nsid w:val="7340311B"/>
    <w:multiLevelType w:val="hybridMultilevel"/>
    <w:tmpl w:val="673CECFC"/>
    <w:lvl w:ilvl="0" w:tplc="ECF2B95A">
      <w:start w:val="1"/>
      <w:numFmt w:val="bullet"/>
      <w:lvlText w:val=""/>
      <w:lvlPicBulletId w:val="0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10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7B985260"/>
    <w:multiLevelType w:val="hybridMultilevel"/>
    <w:tmpl w:val="F55A020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6802408">
    <w:abstractNumId w:val="1"/>
  </w:num>
  <w:num w:numId="2" w16cid:durableId="634913684">
    <w:abstractNumId w:val="2"/>
  </w:num>
  <w:num w:numId="3" w16cid:durableId="747967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4E5"/>
    <w:rsid w:val="00012AB4"/>
    <w:rsid w:val="00017F81"/>
    <w:rsid w:val="00027370"/>
    <w:rsid w:val="00177BF8"/>
    <w:rsid w:val="0018121E"/>
    <w:rsid w:val="00184D66"/>
    <w:rsid w:val="001C4BF4"/>
    <w:rsid w:val="002374C3"/>
    <w:rsid w:val="00295D60"/>
    <w:rsid w:val="002968FB"/>
    <w:rsid w:val="002F7E02"/>
    <w:rsid w:val="003D4E85"/>
    <w:rsid w:val="00425F21"/>
    <w:rsid w:val="00434673"/>
    <w:rsid w:val="004479DA"/>
    <w:rsid w:val="004778D4"/>
    <w:rsid w:val="00547F71"/>
    <w:rsid w:val="00552E33"/>
    <w:rsid w:val="005B3AE3"/>
    <w:rsid w:val="005B55B7"/>
    <w:rsid w:val="007931F2"/>
    <w:rsid w:val="007B24DB"/>
    <w:rsid w:val="0082312F"/>
    <w:rsid w:val="008516AE"/>
    <w:rsid w:val="008904BB"/>
    <w:rsid w:val="008B0071"/>
    <w:rsid w:val="008C0C4E"/>
    <w:rsid w:val="00992025"/>
    <w:rsid w:val="009A715D"/>
    <w:rsid w:val="009C7391"/>
    <w:rsid w:val="00A404E5"/>
    <w:rsid w:val="00A864D4"/>
    <w:rsid w:val="00B65F70"/>
    <w:rsid w:val="00B85997"/>
    <w:rsid w:val="00BD3192"/>
    <w:rsid w:val="00BE6A82"/>
    <w:rsid w:val="00BF128C"/>
    <w:rsid w:val="00C270EB"/>
    <w:rsid w:val="00C52DAE"/>
    <w:rsid w:val="00C828A8"/>
    <w:rsid w:val="00C93F4D"/>
    <w:rsid w:val="00CB21E2"/>
    <w:rsid w:val="00CC5956"/>
    <w:rsid w:val="00D61FA9"/>
    <w:rsid w:val="00D91885"/>
    <w:rsid w:val="00DA2AEA"/>
    <w:rsid w:val="00DA3F1D"/>
    <w:rsid w:val="00DC46A8"/>
    <w:rsid w:val="00EC111D"/>
    <w:rsid w:val="00F601B4"/>
    <w:rsid w:val="00FA4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5229E"/>
  <w15:chartTrackingRefBased/>
  <w15:docId w15:val="{0DDD7231-2580-491C-B55B-0C3218989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04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940F2D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04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940F2D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04E5"/>
    <w:pPr>
      <w:keepNext/>
      <w:keepLines/>
      <w:spacing w:before="160" w:after="80"/>
      <w:outlineLvl w:val="2"/>
    </w:pPr>
    <w:rPr>
      <w:rFonts w:eastAsiaTheme="majorEastAsia" w:cstheme="majorBidi"/>
      <w:color w:val="940F2D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04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940F2D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04E5"/>
    <w:pPr>
      <w:keepNext/>
      <w:keepLines/>
      <w:spacing w:before="80" w:after="40"/>
      <w:outlineLvl w:val="4"/>
    </w:pPr>
    <w:rPr>
      <w:rFonts w:eastAsiaTheme="majorEastAsia" w:cstheme="majorBidi"/>
      <w:color w:val="940F2D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04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04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04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04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04E5"/>
    <w:rPr>
      <w:rFonts w:asciiTheme="majorHAnsi" w:eastAsiaTheme="majorEastAsia" w:hAnsiTheme="majorHAnsi" w:cstheme="majorBidi"/>
      <w:color w:val="940F2D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04E5"/>
    <w:rPr>
      <w:rFonts w:asciiTheme="majorHAnsi" w:eastAsiaTheme="majorEastAsia" w:hAnsiTheme="majorHAnsi" w:cstheme="majorBidi"/>
      <w:color w:val="940F2D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04E5"/>
    <w:rPr>
      <w:rFonts w:eastAsiaTheme="majorEastAsia" w:cstheme="majorBidi"/>
      <w:color w:val="940F2D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04E5"/>
    <w:rPr>
      <w:rFonts w:eastAsiaTheme="majorEastAsia" w:cstheme="majorBidi"/>
      <w:i/>
      <w:iCs/>
      <w:color w:val="940F2D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04E5"/>
    <w:rPr>
      <w:rFonts w:eastAsiaTheme="majorEastAsia" w:cstheme="majorBidi"/>
      <w:color w:val="940F2D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04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04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04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04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04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04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04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04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04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04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04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04E5"/>
    <w:rPr>
      <w:i/>
      <w:iCs/>
      <w:color w:val="940F2D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04E5"/>
    <w:pPr>
      <w:pBdr>
        <w:top w:val="single" w:sz="4" w:space="10" w:color="940F2D" w:themeColor="accent1" w:themeShade="BF"/>
        <w:bottom w:val="single" w:sz="4" w:space="10" w:color="940F2D" w:themeColor="accent1" w:themeShade="BF"/>
      </w:pBdr>
      <w:spacing w:before="360" w:after="360"/>
      <w:ind w:left="864" w:right="864"/>
      <w:jc w:val="center"/>
    </w:pPr>
    <w:rPr>
      <w:i/>
      <w:iCs/>
      <w:color w:val="940F2D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04E5"/>
    <w:rPr>
      <w:i/>
      <w:iCs/>
      <w:color w:val="940F2D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04E5"/>
    <w:rPr>
      <w:b/>
      <w:bCs/>
      <w:smallCaps/>
      <w:color w:val="940F2D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77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C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40.jpeg"/><Relationship Id="rId18" Type="http://schemas.openxmlformats.org/officeDocument/2006/relationships/image" Target="media/image9.png"/><Relationship Id="rId26" Type="http://schemas.microsoft.com/office/2007/relationships/hdphoto" Target="media/hdphoto2.wdp"/><Relationship Id="rId3" Type="http://schemas.openxmlformats.org/officeDocument/2006/relationships/settings" Target="settings.xml"/><Relationship Id="rId21" Type="http://schemas.microsoft.com/office/2007/relationships/hdphoto" Target="media/hdphoto1.wdp"/><Relationship Id="rId7" Type="http://schemas.openxmlformats.org/officeDocument/2006/relationships/image" Target="media/image4.jpeg"/><Relationship Id="rId12" Type="http://schemas.openxmlformats.org/officeDocument/2006/relationships/image" Target="media/image30.png"/><Relationship Id="rId17" Type="http://schemas.openxmlformats.org/officeDocument/2006/relationships/image" Target="media/image80.jpeg"/><Relationship Id="rId25" Type="http://schemas.openxmlformats.org/officeDocument/2006/relationships/image" Target="media/image15.png"/><Relationship Id="rId2" Type="http://schemas.openxmlformats.org/officeDocument/2006/relationships/styles" Target="styles.xml"/><Relationship Id="rId16" Type="http://schemas.openxmlformats.org/officeDocument/2006/relationships/image" Target="media/image70.jpg"/><Relationship Id="rId20" Type="http://schemas.openxmlformats.org/officeDocument/2006/relationships/image" Target="media/image11.png"/><Relationship Id="rId29" Type="http://schemas.microsoft.com/office/2007/relationships/hdphoto" Target="media/hdphoto3.wdp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24" Type="http://schemas.openxmlformats.org/officeDocument/2006/relationships/image" Target="media/image14.jpeg"/><Relationship Id="rId32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60.png"/><Relationship Id="rId23" Type="http://schemas.openxmlformats.org/officeDocument/2006/relationships/image" Target="media/image13.png"/><Relationship Id="rId28" Type="http://schemas.openxmlformats.org/officeDocument/2006/relationships/image" Target="media/image17.jpg"/><Relationship Id="rId10" Type="http://schemas.openxmlformats.org/officeDocument/2006/relationships/image" Target="media/image7.jpg"/><Relationship Id="rId19" Type="http://schemas.openxmlformats.org/officeDocument/2006/relationships/image" Target="media/image10.gi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6.png"/><Relationship Id="rId14" Type="http://schemas.openxmlformats.org/officeDocument/2006/relationships/image" Target="media/image50.jpg"/><Relationship Id="rId22" Type="http://schemas.openxmlformats.org/officeDocument/2006/relationships/image" Target="media/image12.png"/><Relationship Id="rId27" Type="http://schemas.openxmlformats.org/officeDocument/2006/relationships/image" Target="media/image16.png"/><Relationship Id="rId30" Type="http://schemas.openxmlformats.org/officeDocument/2006/relationships/image" Target="media/image18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ILI Magenta 1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C7143D"/>
      </a:accent1>
      <a:accent2>
        <a:srgbClr val="E72576"/>
      </a:accent2>
      <a:accent3>
        <a:srgbClr val="FF5A00"/>
      </a:accent3>
      <a:accent4>
        <a:srgbClr val="7030A0"/>
      </a:accent4>
      <a:accent5>
        <a:srgbClr val="EB4F92"/>
      </a:accent5>
      <a:accent6>
        <a:srgbClr val="FF7529"/>
      </a:accent6>
      <a:hlink>
        <a:srgbClr val="962399"/>
      </a:hlink>
      <a:folHlink>
        <a:srgbClr val="A162D0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Rocheleau</dc:creator>
  <cp:keywords/>
  <dc:description/>
  <cp:lastModifiedBy>Catherine Rocheleau</cp:lastModifiedBy>
  <cp:revision>2</cp:revision>
  <dcterms:created xsi:type="dcterms:W3CDTF">2026-01-27T21:00:00Z</dcterms:created>
  <dcterms:modified xsi:type="dcterms:W3CDTF">2026-01-27T21:00:00Z</dcterms:modified>
</cp:coreProperties>
</file>